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7963" w14:textId="7563DA68" w:rsidR="006F222E" w:rsidRDefault="006F222E" w:rsidP="006F222E">
      <w:pPr>
        <w:spacing w:after="0" w:line="240" w:lineRule="auto"/>
        <w:textAlignment w:val="baseline"/>
        <w:rPr>
          <w:rFonts w:ascii="Calibri" w:eastAsia="Times New Roman" w:hAnsi="Calibri" w:cs="Calibri"/>
          <w:kern w:val="0"/>
          <w:sz w:val="32"/>
          <w:szCs w:val="32"/>
          <w:lang w:eastAsia="sv-SE"/>
          <w14:ligatures w14:val="none"/>
        </w:rPr>
      </w:pPr>
      <w:r w:rsidRPr="006F222E">
        <w:rPr>
          <w:rFonts w:ascii="Calibri" w:eastAsia="Times New Roman" w:hAnsi="Calibri" w:cs="Calibri"/>
          <w:b/>
          <w:bCs/>
          <w:kern w:val="0"/>
          <w:sz w:val="32"/>
          <w:szCs w:val="32"/>
          <w:lang w:eastAsia="sv-SE"/>
          <w14:ligatures w14:val="none"/>
        </w:rPr>
        <w:t>BTS avelsutvärdering 202</w:t>
      </w:r>
      <w:r w:rsidR="00E3411A">
        <w:rPr>
          <w:rFonts w:ascii="Calibri" w:eastAsia="Times New Roman" w:hAnsi="Calibri" w:cs="Calibri"/>
          <w:b/>
          <w:bCs/>
          <w:kern w:val="0"/>
          <w:sz w:val="32"/>
          <w:szCs w:val="32"/>
          <w:lang w:eastAsia="sv-SE"/>
          <w14:ligatures w14:val="none"/>
        </w:rPr>
        <w:t>5</w:t>
      </w:r>
    </w:p>
    <w:p w14:paraId="5ECBF0F2" w14:textId="77777777" w:rsidR="002852C5" w:rsidRPr="006F222E" w:rsidRDefault="002852C5" w:rsidP="006F222E">
      <w:pPr>
        <w:spacing w:after="0" w:line="240" w:lineRule="auto"/>
        <w:textAlignment w:val="baseline"/>
        <w:rPr>
          <w:rFonts w:ascii="Segoe UI" w:eastAsia="Times New Roman" w:hAnsi="Segoe UI" w:cs="Segoe UI"/>
          <w:kern w:val="0"/>
          <w:sz w:val="18"/>
          <w:szCs w:val="18"/>
          <w:lang w:eastAsia="sv-SE"/>
          <w14:ligatures w14:val="none"/>
        </w:rPr>
      </w:pPr>
    </w:p>
    <w:p w14:paraId="46B2C459"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Vårt högst prioriterade mål i RAS är att  </w:t>
      </w:r>
    </w:p>
    <w:p w14:paraId="53236E10"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Borderterriern skall fortsatt vara mentalt och fysiskt sund samt jaktligt och exteriört fullgod</w:t>
      </w:r>
      <w:r w:rsidRPr="006F222E">
        <w:rPr>
          <w:rFonts w:ascii="Calibri" w:eastAsia="Times New Roman" w:hAnsi="Calibri" w:cs="Calibri"/>
          <w:kern w:val="0"/>
          <w:lang w:eastAsia="sv-SE"/>
          <w14:ligatures w14:val="none"/>
        </w:rPr>
        <w:t> </w:t>
      </w:r>
    </w:p>
    <w:p w14:paraId="11422C97" w14:textId="77777777"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Samtliga mål i borderterrierns RAS har syftet att bidra till detta. </w:t>
      </w:r>
    </w:p>
    <w:p w14:paraId="5764B6D7" w14:textId="77777777" w:rsidR="002852C5" w:rsidRPr="006F222E" w:rsidRDefault="002852C5" w:rsidP="006F222E">
      <w:pPr>
        <w:spacing w:after="0" w:line="240" w:lineRule="auto"/>
        <w:textAlignment w:val="baseline"/>
        <w:rPr>
          <w:rFonts w:ascii="Segoe UI" w:eastAsia="Times New Roman" w:hAnsi="Segoe UI" w:cs="Segoe UI"/>
          <w:kern w:val="0"/>
          <w:sz w:val="18"/>
          <w:szCs w:val="18"/>
          <w:lang w:eastAsia="sv-SE"/>
          <w14:ligatures w14:val="none"/>
        </w:rPr>
      </w:pPr>
    </w:p>
    <w:p w14:paraId="32B548FD"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kern w:val="0"/>
          <w:sz w:val="28"/>
          <w:szCs w:val="28"/>
          <w:lang w:eastAsia="sv-SE"/>
          <w14:ligatures w14:val="none"/>
        </w:rPr>
        <w:t>Rasens population/avelsstruktur</w:t>
      </w:r>
      <w:r w:rsidRPr="006F222E">
        <w:rPr>
          <w:rFonts w:ascii="Calibri" w:eastAsia="Times New Roman" w:hAnsi="Calibri" w:cs="Calibri"/>
          <w:kern w:val="0"/>
          <w:sz w:val="28"/>
          <w:szCs w:val="28"/>
          <w:lang w:eastAsia="sv-SE"/>
          <w14:ligatures w14:val="none"/>
        </w:rPr>
        <w:t> </w:t>
      </w:r>
    </w:p>
    <w:p w14:paraId="6FBDEB39"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Mål population/avelsstruktur </w:t>
      </w:r>
    </w:p>
    <w:p w14:paraId="63F5D753" w14:textId="77777777" w:rsidR="006F222E" w:rsidRPr="006F222E" w:rsidRDefault="006F222E" w:rsidP="006F222E">
      <w:pPr>
        <w:numPr>
          <w:ilvl w:val="0"/>
          <w:numId w:val="1"/>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Rasen ska ha en god effektiv population (= genetisk variation)            </w:t>
      </w:r>
    </w:p>
    <w:p w14:paraId="69528176" w14:textId="77777777" w:rsidR="006F222E" w:rsidRPr="006F222E" w:rsidRDefault="006F222E" w:rsidP="006F222E">
      <w:pPr>
        <w:numPr>
          <w:ilvl w:val="0"/>
          <w:numId w:val="2"/>
        </w:numPr>
        <w:spacing w:after="0" w:line="240" w:lineRule="auto"/>
        <w:ind w:left="180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b/>
          <w:bCs/>
          <w:kern w:val="0"/>
          <w:lang w:eastAsia="sv-SE"/>
          <w14:ligatures w14:val="none"/>
        </w:rPr>
        <w:t>Prioriterat mål</w:t>
      </w:r>
      <w:r w:rsidRPr="006F222E">
        <w:rPr>
          <w:rFonts w:ascii="Calibri" w:eastAsia="Times New Roman" w:hAnsi="Calibri" w:cs="Calibri"/>
          <w:kern w:val="0"/>
          <w:lang w:eastAsia="sv-SE"/>
          <w14:ligatures w14:val="none"/>
        </w:rPr>
        <w:t>  </w:t>
      </w:r>
    </w:p>
    <w:p w14:paraId="1D3D84CE" w14:textId="77777777" w:rsidR="006F222E" w:rsidRPr="006F222E" w:rsidRDefault="006F222E" w:rsidP="006F222E">
      <w:pPr>
        <w:numPr>
          <w:ilvl w:val="0"/>
          <w:numId w:val="3"/>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Bibehålla en låg genomsnittlig ökning av inavelsgrad (COI), d v s under 2 % </w:t>
      </w:r>
    </w:p>
    <w:p w14:paraId="5C1C8CC1" w14:textId="77777777" w:rsidR="006F222E" w:rsidRPr="006F222E" w:rsidRDefault="006F222E" w:rsidP="006F222E">
      <w:pPr>
        <w:numPr>
          <w:ilvl w:val="0"/>
          <w:numId w:val="4"/>
        </w:numPr>
        <w:spacing w:after="0" w:line="240" w:lineRule="auto"/>
        <w:ind w:left="180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Fokus på mycket lågt COI kan leda till överanvändning av hanar (</w:t>
      </w:r>
      <w:proofErr w:type="gramStart"/>
      <w:r w:rsidRPr="006F222E">
        <w:rPr>
          <w:rFonts w:ascii="Calibri" w:eastAsia="Times New Roman" w:hAnsi="Calibri" w:cs="Calibri"/>
          <w:kern w:val="0"/>
          <w:lang w:eastAsia="sv-SE"/>
          <w14:ligatures w14:val="none"/>
        </w:rPr>
        <w:t>t ex</w:t>
      </w:r>
      <w:proofErr w:type="gramEnd"/>
      <w:r w:rsidRPr="006F222E">
        <w:rPr>
          <w:rFonts w:ascii="Calibri" w:eastAsia="Times New Roman" w:hAnsi="Calibri" w:cs="Calibri"/>
          <w:kern w:val="0"/>
          <w:lang w:eastAsia="sv-SE"/>
          <w14:ligatures w14:val="none"/>
        </w:rPr>
        <w:t xml:space="preserve"> importer), vilket vore negativt för den effektiva populationen. </w:t>
      </w:r>
    </w:p>
    <w:p w14:paraId="4E50B19D" w14:textId="77777777" w:rsidR="006F222E" w:rsidRPr="006F222E" w:rsidRDefault="006F222E" w:rsidP="006F222E">
      <w:pPr>
        <w:numPr>
          <w:ilvl w:val="0"/>
          <w:numId w:val="5"/>
        </w:numPr>
        <w:spacing w:after="0" w:line="240" w:lineRule="auto"/>
        <w:ind w:left="180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Enligt klubbens värdegrund (se ovan) läggs fokus på information och ömsesidig respekt </w:t>
      </w:r>
    </w:p>
    <w:p w14:paraId="08BAA449" w14:textId="77777777" w:rsidR="006F222E" w:rsidRPr="006F222E" w:rsidRDefault="006F222E" w:rsidP="006F222E">
      <w:pPr>
        <w:numPr>
          <w:ilvl w:val="0"/>
          <w:numId w:val="6"/>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Det genomsnittliga antalet kullar/hanhund i avel per år skall inte öka under den närmaste femårsperioden. </w:t>
      </w:r>
    </w:p>
    <w:p w14:paraId="7B3D4C99" w14:textId="77777777" w:rsidR="006F222E" w:rsidRPr="006F222E" w:rsidRDefault="006F222E" w:rsidP="006F222E">
      <w:pPr>
        <w:numPr>
          <w:ilvl w:val="0"/>
          <w:numId w:val="7"/>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Generationsintervallet skall närma sig 5 år under den närmaste femårsperioden. </w:t>
      </w:r>
    </w:p>
    <w:p w14:paraId="79B07FBE" w14:textId="77777777" w:rsidR="006F222E" w:rsidRPr="006F222E" w:rsidRDefault="006F222E" w:rsidP="006F222E">
      <w:pPr>
        <w:numPr>
          <w:ilvl w:val="0"/>
          <w:numId w:val="8"/>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 xml:space="preserve">Registreringar ej under 500 </w:t>
      </w:r>
      <w:proofErr w:type="spellStart"/>
      <w:r w:rsidRPr="006F222E">
        <w:rPr>
          <w:rFonts w:ascii="Calibri" w:eastAsia="Times New Roman" w:hAnsi="Calibri" w:cs="Calibri"/>
          <w:kern w:val="0"/>
          <w:lang w:eastAsia="sv-SE"/>
          <w14:ligatures w14:val="none"/>
        </w:rPr>
        <w:t>st</w:t>
      </w:r>
      <w:proofErr w:type="spellEnd"/>
      <w:r w:rsidRPr="006F222E">
        <w:rPr>
          <w:rFonts w:ascii="Calibri" w:eastAsia="Times New Roman" w:hAnsi="Calibri" w:cs="Calibri"/>
          <w:kern w:val="0"/>
          <w:lang w:eastAsia="sv-SE"/>
          <w14:ligatures w14:val="none"/>
        </w:rPr>
        <w:t>/år  </w:t>
      </w:r>
    </w:p>
    <w:p w14:paraId="0321871A" w14:textId="77777777" w:rsidR="006F222E" w:rsidRPr="006F222E" w:rsidRDefault="006F222E" w:rsidP="006F222E">
      <w:pPr>
        <w:numPr>
          <w:ilvl w:val="0"/>
          <w:numId w:val="9"/>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Aveln ska bedrivas i en sammanhållen population </w:t>
      </w:r>
    </w:p>
    <w:p w14:paraId="3848934A"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Mål, effektiv population</w:t>
      </w:r>
      <w:r w:rsidRPr="006F222E">
        <w:rPr>
          <w:rFonts w:ascii="Calibri" w:eastAsia="Times New Roman" w:hAnsi="Calibri" w:cs="Calibri"/>
          <w:i/>
          <w:iCs/>
          <w:kern w:val="0"/>
          <w:lang w:eastAsia="sv-SE"/>
          <w14:ligatures w14:val="none"/>
        </w:rPr>
        <w:t>: Inte uppfyllt</w:t>
      </w:r>
      <w:r w:rsidRPr="006F222E">
        <w:rPr>
          <w:rFonts w:ascii="Calibri" w:eastAsia="Times New Roman" w:hAnsi="Calibri" w:cs="Calibri"/>
          <w:kern w:val="0"/>
          <w:lang w:eastAsia="sv-SE"/>
          <w14:ligatures w14:val="none"/>
        </w:rPr>
        <w:t> </w:t>
      </w:r>
    </w:p>
    <w:p w14:paraId="5347431E" w14:textId="77777777" w:rsidR="006F222E" w:rsidRPr="00F87D3F"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F87D3F">
        <w:rPr>
          <w:rFonts w:ascii="Calibri" w:eastAsia="Times New Roman" w:hAnsi="Calibri" w:cs="Calibri"/>
          <w:kern w:val="0"/>
          <w:lang w:eastAsia="sv-SE"/>
          <w14:ligatures w14:val="none"/>
        </w:rPr>
        <w:t>Avelsbasen är smalare än önskvärt, nödvändigt eller hälsosamt för rasen. </w:t>
      </w:r>
    </w:p>
    <w:p w14:paraId="6FE6C072" w14:textId="1F8B54C6" w:rsidR="006F222E" w:rsidRPr="00F87D3F"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F87D3F">
        <w:rPr>
          <w:rFonts w:ascii="Calibri" w:eastAsia="Times New Roman" w:hAnsi="Calibri" w:cs="Calibri"/>
          <w:kern w:val="0"/>
          <w:lang w:eastAsia="sv-SE"/>
          <w14:ligatures w14:val="none"/>
        </w:rPr>
        <w:t>Under 202</w:t>
      </w:r>
      <w:r w:rsidR="00434D4E">
        <w:rPr>
          <w:rFonts w:ascii="Calibri" w:eastAsia="Times New Roman" w:hAnsi="Calibri" w:cs="Calibri"/>
          <w:kern w:val="0"/>
          <w:lang w:eastAsia="sv-SE"/>
          <w14:ligatures w14:val="none"/>
        </w:rPr>
        <w:t>5</w:t>
      </w:r>
      <w:r w:rsidRPr="00F87D3F">
        <w:rPr>
          <w:rFonts w:ascii="Calibri" w:eastAsia="Times New Roman" w:hAnsi="Calibri" w:cs="Calibri"/>
          <w:kern w:val="0"/>
          <w:lang w:eastAsia="sv-SE"/>
          <w14:ligatures w14:val="none"/>
        </w:rPr>
        <w:t xml:space="preserve"> användes 4</w:t>
      </w:r>
      <w:r w:rsidR="00434D4E">
        <w:rPr>
          <w:rFonts w:ascii="Calibri" w:eastAsia="Times New Roman" w:hAnsi="Calibri" w:cs="Calibri"/>
          <w:kern w:val="0"/>
          <w:lang w:eastAsia="sv-SE"/>
          <w14:ligatures w14:val="none"/>
        </w:rPr>
        <w:t>5</w:t>
      </w:r>
      <w:r w:rsidRPr="00F87D3F">
        <w:rPr>
          <w:rFonts w:ascii="Calibri" w:eastAsia="Times New Roman" w:hAnsi="Calibri" w:cs="Calibri"/>
          <w:kern w:val="0"/>
          <w:lang w:eastAsia="sv-SE"/>
          <w14:ligatures w14:val="none"/>
        </w:rPr>
        <w:t xml:space="preserve"> hanar och 6</w:t>
      </w:r>
      <w:r w:rsidR="42673283" w:rsidRPr="00F87D3F">
        <w:rPr>
          <w:rFonts w:ascii="Calibri" w:eastAsia="Times New Roman" w:hAnsi="Calibri" w:cs="Calibri"/>
          <w:kern w:val="0"/>
          <w:lang w:eastAsia="sv-SE"/>
          <w14:ligatures w14:val="none"/>
        </w:rPr>
        <w:t>5</w:t>
      </w:r>
      <w:r w:rsidRPr="00F87D3F">
        <w:rPr>
          <w:rFonts w:ascii="Calibri" w:eastAsia="Times New Roman" w:hAnsi="Calibri" w:cs="Calibri"/>
          <w:kern w:val="0"/>
          <w:lang w:eastAsia="sv-SE"/>
          <w14:ligatures w14:val="none"/>
        </w:rPr>
        <w:t xml:space="preserve"> tikar, varav </w:t>
      </w:r>
      <w:r w:rsidR="00434D4E">
        <w:rPr>
          <w:rFonts w:ascii="Calibri" w:eastAsia="Times New Roman" w:hAnsi="Calibri" w:cs="Calibri"/>
          <w:kern w:val="0"/>
          <w:lang w:eastAsia="sv-SE"/>
          <w14:ligatures w14:val="none"/>
        </w:rPr>
        <w:t>två</w:t>
      </w:r>
      <w:r w:rsidRPr="00F87D3F">
        <w:rPr>
          <w:rFonts w:ascii="Calibri" w:eastAsia="Times New Roman" w:hAnsi="Calibri" w:cs="Calibri"/>
          <w:kern w:val="0"/>
          <w:lang w:eastAsia="sv-SE"/>
          <w14:ligatures w14:val="none"/>
        </w:rPr>
        <w:t xml:space="preserve"> tik</w:t>
      </w:r>
      <w:r w:rsidR="00434D4E">
        <w:rPr>
          <w:rFonts w:ascii="Calibri" w:eastAsia="Times New Roman" w:hAnsi="Calibri" w:cs="Calibri"/>
          <w:kern w:val="0"/>
          <w:lang w:eastAsia="sv-SE"/>
          <w14:ligatures w14:val="none"/>
        </w:rPr>
        <w:t>ar</w:t>
      </w:r>
      <w:r w:rsidRPr="00F87D3F">
        <w:rPr>
          <w:rFonts w:ascii="Calibri" w:eastAsia="Times New Roman" w:hAnsi="Calibri" w:cs="Calibri"/>
          <w:kern w:val="0"/>
          <w:lang w:eastAsia="sv-SE"/>
          <w14:ligatures w14:val="none"/>
        </w:rPr>
        <w:t xml:space="preserve"> hade 2 kullar. </w:t>
      </w:r>
    </w:p>
    <w:p w14:paraId="0271BA7F" w14:textId="0A77B9E8" w:rsidR="006F222E" w:rsidRPr="00F87D3F"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F87D3F">
        <w:rPr>
          <w:rFonts w:ascii="Calibri" w:eastAsia="Times New Roman" w:hAnsi="Calibri" w:cs="Calibri"/>
          <w:kern w:val="0"/>
          <w:lang w:eastAsia="sv-SE"/>
          <w14:ligatures w14:val="none"/>
        </w:rPr>
        <w:t xml:space="preserve">Den effektiva avelsbasen räknades fram senast 2023 med programmet Lathunden över en femårsperiod. Under tio år har den utnyttjade avelsbasen legat nära det kritiska värdet 100. Den här trenden behöver vi vända med långsiktigt hållbara förändringar i </w:t>
      </w:r>
      <w:r w:rsidRPr="002852C5">
        <w:rPr>
          <w:rFonts w:ascii="Calibri" w:eastAsia="Times New Roman" w:hAnsi="Calibri" w:cs="Calibri"/>
          <w:kern w:val="0"/>
          <w:lang w:eastAsia="sv-SE"/>
          <w14:ligatures w14:val="none"/>
        </w:rPr>
        <w:t>avelsurvale</w:t>
      </w:r>
      <w:r w:rsidR="00897DC3">
        <w:rPr>
          <w:rFonts w:ascii="Calibri" w:eastAsia="Times New Roman" w:hAnsi="Calibri" w:cs="Calibri"/>
          <w:kern w:val="0"/>
          <w:lang w:eastAsia="sv-SE"/>
          <w14:ligatures w14:val="none"/>
        </w:rPr>
        <w:t>t.</w:t>
      </w:r>
    </w:p>
    <w:p w14:paraId="600C4EF6" w14:textId="77777777" w:rsidR="006F222E" w:rsidRPr="00F87D3F"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F87D3F">
        <w:rPr>
          <w:rFonts w:ascii="Calibri" w:eastAsia="Times New Roman" w:hAnsi="Calibri" w:cs="Calibri"/>
          <w:b/>
          <w:bCs/>
          <w:i/>
          <w:iCs/>
          <w:kern w:val="0"/>
          <w:lang w:eastAsia="sv-SE"/>
          <w14:ligatures w14:val="none"/>
        </w:rPr>
        <w:t>Mål, COI</w:t>
      </w:r>
      <w:r w:rsidRPr="00F87D3F">
        <w:rPr>
          <w:rFonts w:ascii="Calibri" w:eastAsia="Times New Roman" w:hAnsi="Calibri" w:cs="Calibri"/>
          <w:i/>
          <w:iCs/>
          <w:kern w:val="0"/>
          <w:lang w:eastAsia="sv-SE"/>
          <w14:ligatures w14:val="none"/>
        </w:rPr>
        <w:t>:</w:t>
      </w:r>
      <w:r w:rsidRPr="00F87D3F">
        <w:rPr>
          <w:rFonts w:ascii="Calibri" w:eastAsia="Times New Roman" w:hAnsi="Calibri" w:cs="Calibri"/>
          <w:kern w:val="0"/>
          <w:lang w:eastAsia="sv-SE"/>
          <w14:ligatures w14:val="none"/>
        </w:rPr>
        <w:t xml:space="preserve"> </w:t>
      </w:r>
      <w:r w:rsidRPr="00F87D3F">
        <w:rPr>
          <w:rFonts w:ascii="Calibri" w:eastAsia="Times New Roman" w:hAnsi="Calibri" w:cs="Calibri"/>
          <w:i/>
          <w:iCs/>
          <w:kern w:val="0"/>
          <w:lang w:eastAsia="sv-SE"/>
          <w14:ligatures w14:val="none"/>
        </w:rPr>
        <w:t>Uppfyllt</w:t>
      </w:r>
      <w:r w:rsidRPr="00F87D3F">
        <w:rPr>
          <w:rFonts w:ascii="Calibri" w:eastAsia="Times New Roman" w:hAnsi="Calibri" w:cs="Calibri"/>
          <w:kern w:val="0"/>
          <w:lang w:eastAsia="sv-SE"/>
          <w14:ligatures w14:val="none"/>
        </w:rPr>
        <w:t> </w:t>
      </w:r>
    </w:p>
    <w:p w14:paraId="0EE0EF2E" w14:textId="4C8C6259" w:rsidR="006F222E" w:rsidRPr="00F87D3F"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F87D3F">
        <w:rPr>
          <w:rFonts w:ascii="Calibri" w:eastAsia="Times New Roman" w:hAnsi="Calibri" w:cs="Calibri"/>
          <w:kern w:val="0"/>
          <w:lang w:eastAsia="sv-SE"/>
          <w14:ligatures w14:val="none"/>
        </w:rPr>
        <w:t>Målet för COI är väl uppfyllt. Medelvärdet för 202</w:t>
      </w:r>
      <w:r w:rsidR="00897DC3">
        <w:rPr>
          <w:rFonts w:ascii="Calibri" w:eastAsia="Times New Roman" w:hAnsi="Calibri" w:cs="Calibri"/>
          <w:kern w:val="0"/>
          <w:lang w:eastAsia="sv-SE"/>
          <w14:ligatures w14:val="none"/>
        </w:rPr>
        <w:t>5</w:t>
      </w:r>
      <w:r w:rsidRPr="00F87D3F">
        <w:rPr>
          <w:rFonts w:ascii="Calibri" w:eastAsia="Times New Roman" w:hAnsi="Calibri" w:cs="Calibri"/>
          <w:kern w:val="0"/>
          <w:lang w:eastAsia="sv-SE"/>
          <w14:ligatures w14:val="none"/>
        </w:rPr>
        <w:t xml:space="preserve"> års kullar var 0,</w:t>
      </w:r>
      <w:r w:rsidR="00897DC3">
        <w:rPr>
          <w:rFonts w:ascii="Calibri" w:eastAsia="Times New Roman" w:hAnsi="Calibri" w:cs="Calibri"/>
          <w:kern w:val="0"/>
          <w:lang w:eastAsia="sv-SE"/>
          <w14:ligatures w14:val="none"/>
        </w:rPr>
        <w:t>8</w:t>
      </w:r>
      <w:r w:rsidRPr="00F87D3F">
        <w:rPr>
          <w:rFonts w:ascii="Calibri" w:eastAsia="Times New Roman" w:hAnsi="Calibri" w:cs="Calibri"/>
          <w:kern w:val="0"/>
          <w:lang w:eastAsia="sv-SE"/>
          <w14:ligatures w14:val="none"/>
        </w:rPr>
        <w:t xml:space="preserve"> </w:t>
      </w:r>
      <w:r w:rsidR="008406A6" w:rsidRPr="00F87D3F">
        <w:rPr>
          <w:rFonts w:ascii="Calibri" w:eastAsia="Times New Roman" w:hAnsi="Calibri" w:cs="Calibri"/>
          <w:kern w:val="0"/>
          <w:lang w:eastAsia="sv-SE"/>
          <w14:ligatures w14:val="none"/>
        </w:rPr>
        <w:t xml:space="preserve">%. </w:t>
      </w:r>
      <w:r w:rsidR="00897DC3">
        <w:rPr>
          <w:rFonts w:ascii="Calibri" w:eastAsia="Times New Roman" w:hAnsi="Calibri" w:cs="Calibri"/>
          <w:kern w:val="0"/>
          <w:lang w:eastAsia="sv-SE"/>
          <w14:ligatures w14:val="none"/>
        </w:rPr>
        <w:t>En</w:t>
      </w:r>
      <w:r w:rsidRPr="00F87D3F">
        <w:rPr>
          <w:rFonts w:ascii="Calibri" w:eastAsia="Times New Roman" w:hAnsi="Calibri" w:cs="Calibri"/>
          <w:kern w:val="0"/>
          <w:lang w:eastAsia="sv-SE"/>
          <w14:ligatures w14:val="none"/>
        </w:rPr>
        <w:t xml:space="preserve"> kull översteg</w:t>
      </w:r>
      <w:r w:rsidR="00897DC3">
        <w:rPr>
          <w:rFonts w:ascii="Calibri" w:eastAsia="Times New Roman" w:hAnsi="Calibri" w:cs="Calibri"/>
          <w:kern w:val="0"/>
          <w:lang w:eastAsia="sv-SE"/>
          <w14:ligatures w14:val="none"/>
        </w:rPr>
        <w:t xml:space="preserve"> 6,25%</w:t>
      </w:r>
      <w:r w:rsidR="00A03500">
        <w:rPr>
          <w:rFonts w:ascii="Calibri" w:eastAsia="Times New Roman" w:hAnsi="Calibri" w:cs="Calibri"/>
          <w:kern w:val="0"/>
          <w:lang w:eastAsia="sv-SE"/>
          <w14:ligatures w14:val="none"/>
        </w:rPr>
        <w:t xml:space="preserve">, </w:t>
      </w:r>
      <w:proofErr w:type="gramStart"/>
      <w:r w:rsidRPr="00F87D3F">
        <w:rPr>
          <w:rFonts w:ascii="Calibri" w:eastAsia="Times New Roman" w:hAnsi="Calibri" w:cs="Calibri"/>
          <w:kern w:val="0"/>
          <w:lang w:eastAsia="sv-SE"/>
          <w14:ligatures w14:val="none"/>
        </w:rPr>
        <w:t>SKKs</w:t>
      </w:r>
      <w:proofErr w:type="gramEnd"/>
      <w:r w:rsidRPr="00F87D3F">
        <w:rPr>
          <w:rFonts w:ascii="Calibri" w:eastAsia="Times New Roman" w:hAnsi="Calibri" w:cs="Calibri"/>
          <w:kern w:val="0"/>
          <w:lang w:eastAsia="sv-SE"/>
          <w14:ligatures w14:val="none"/>
        </w:rPr>
        <w:t xml:space="preserve"> </w:t>
      </w:r>
      <w:r w:rsidR="00897DC3">
        <w:rPr>
          <w:rFonts w:ascii="Calibri" w:eastAsia="Times New Roman" w:hAnsi="Calibri" w:cs="Calibri"/>
          <w:kern w:val="0"/>
          <w:lang w:eastAsia="sv-SE"/>
          <w14:ligatures w14:val="none"/>
        </w:rPr>
        <w:t xml:space="preserve">högsta </w:t>
      </w:r>
      <w:r w:rsidRPr="00F87D3F">
        <w:rPr>
          <w:rFonts w:ascii="Calibri" w:eastAsia="Times New Roman" w:hAnsi="Calibri" w:cs="Calibri"/>
          <w:kern w:val="0"/>
          <w:lang w:eastAsia="sv-SE"/>
          <w14:ligatures w14:val="none"/>
        </w:rPr>
        <w:t>rekommendation</w:t>
      </w:r>
      <w:r w:rsidR="00897DC3">
        <w:rPr>
          <w:rFonts w:ascii="Calibri" w:eastAsia="Times New Roman" w:hAnsi="Calibri" w:cs="Calibri"/>
          <w:kern w:val="0"/>
          <w:lang w:eastAsia="sv-SE"/>
          <w14:ligatures w14:val="none"/>
        </w:rPr>
        <w:t>.</w:t>
      </w:r>
      <w:r w:rsidRPr="00F87D3F">
        <w:rPr>
          <w:rFonts w:ascii="Calibri" w:eastAsia="Times New Roman" w:hAnsi="Calibri" w:cs="Calibri"/>
          <w:kern w:val="0"/>
          <w:lang w:eastAsia="sv-SE"/>
          <w14:ligatures w14:val="none"/>
        </w:rPr>
        <w:t> </w:t>
      </w:r>
    </w:p>
    <w:p w14:paraId="21AAEA6C" w14:textId="7DDFD023" w:rsidR="00ED7BA9" w:rsidRDefault="00E3411A" w:rsidP="006F222E">
      <w:pPr>
        <w:spacing w:after="0" w:line="240" w:lineRule="auto"/>
        <w:textAlignment w:val="baseline"/>
        <w:rPr>
          <w:rFonts w:ascii="Segoe UI" w:eastAsia="Times New Roman" w:hAnsi="Segoe UI" w:cs="Segoe UI"/>
          <w:kern w:val="0"/>
          <w:sz w:val="18"/>
          <w:szCs w:val="18"/>
          <w:lang w:eastAsia="sv-SE"/>
          <w14:ligatures w14:val="none"/>
        </w:rPr>
      </w:pPr>
      <w:r w:rsidRPr="00E3411A">
        <w:rPr>
          <w:rFonts w:ascii="Segoe UI" w:eastAsia="Times New Roman" w:hAnsi="Segoe UI" w:cs="Segoe UI"/>
          <w:noProof/>
          <w:kern w:val="0"/>
          <w:sz w:val="18"/>
          <w:szCs w:val="18"/>
          <w:lang w:eastAsia="sv-SE"/>
          <w14:ligatures w14:val="none"/>
        </w:rPr>
        <w:drawing>
          <wp:inline distT="0" distB="0" distL="0" distR="0" wp14:anchorId="0E40BDFD" wp14:editId="6D564D1E">
            <wp:extent cx="5682032" cy="714375"/>
            <wp:effectExtent l="0" t="0" r="0" b="0"/>
            <wp:docPr id="1722365953" name="Bildobjekt 1" descr="En bild som visar text, skärmbild, Teckensnitt,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65953" name="Bildobjekt 1" descr="En bild som visar text, skärmbild, Teckensnitt, linje&#10;&#10;AI-genererat innehåll kan vara felaktigt."/>
                    <pic:cNvPicPr/>
                  </pic:nvPicPr>
                  <pic:blipFill>
                    <a:blip r:embed="rId8"/>
                    <a:stretch>
                      <a:fillRect/>
                    </a:stretch>
                  </pic:blipFill>
                  <pic:spPr>
                    <a:xfrm>
                      <a:off x="0" y="0"/>
                      <a:ext cx="5691546" cy="715571"/>
                    </a:xfrm>
                    <a:prstGeom prst="rect">
                      <a:avLst/>
                    </a:prstGeom>
                  </pic:spPr>
                </pic:pic>
              </a:graphicData>
            </a:graphic>
          </wp:inline>
        </w:drawing>
      </w:r>
    </w:p>
    <w:p w14:paraId="6644839C" w14:textId="3D2832B7" w:rsidR="006F222E" w:rsidRPr="006F222E" w:rsidRDefault="00A5108D" w:rsidP="006F222E">
      <w:pPr>
        <w:spacing w:after="0" w:line="240" w:lineRule="auto"/>
        <w:textAlignment w:val="baseline"/>
        <w:rPr>
          <w:rFonts w:ascii="Segoe UI" w:eastAsia="Times New Roman" w:hAnsi="Segoe UI" w:cs="Segoe UI"/>
          <w:kern w:val="0"/>
          <w:sz w:val="18"/>
          <w:szCs w:val="18"/>
          <w:lang w:eastAsia="sv-SE"/>
          <w14:ligatures w14:val="none"/>
        </w:rPr>
      </w:pPr>
      <w:r>
        <w:rPr>
          <w:noProof/>
        </w:rPr>
        <w:drawing>
          <wp:inline distT="0" distB="0" distL="0" distR="0" wp14:anchorId="7FFE16DC" wp14:editId="7C1C2F18">
            <wp:extent cx="5760720" cy="1124585"/>
            <wp:effectExtent l="0" t="0" r="0" b="0"/>
            <wp:docPr id="1198667551"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67551" name="Bildobjekt 1" descr="En bild som visar text, skärmbild, Teckensnitt, nummer&#10;&#10;AI-genererat innehåll kan vara felaktigt."/>
                    <pic:cNvPicPr/>
                  </pic:nvPicPr>
                  <pic:blipFill>
                    <a:blip r:embed="rId9"/>
                    <a:stretch>
                      <a:fillRect/>
                    </a:stretch>
                  </pic:blipFill>
                  <pic:spPr>
                    <a:xfrm>
                      <a:off x="0" y="0"/>
                      <a:ext cx="5760720" cy="1124585"/>
                    </a:xfrm>
                    <a:prstGeom prst="rect">
                      <a:avLst/>
                    </a:prstGeom>
                  </pic:spPr>
                </pic:pic>
              </a:graphicData>
            </a:graphic>
          </wp:inline>
        </w:drawing>
      </w:r>
    </w:p>
    <w:p w14:paraId="6D79F7F2" w14:textId="02B76798"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tbl>
      <w:tblPr>
        <w:tblW w:w="2715" w:type="dxa"/>
        <w:tblBorders>
          <w:top w:val="outset" w:sz="6" w:space="0" w:color="auto"/>
          <w:left w:val="outset" w:sz="6" w:space="0" w:color="auto"/>
          <w:bottom w:val="outset" w:sz="6" w:space="0" w:color="auto"/>
          <w:right w:val="outset" w:sz="6" w:space="0" w:color="auto"/>
        </w:tblBorders>
        <w:shd w:val="clear" w:color="auto" w:fill="EEFFDD"/>
        <w:tblCellMar>
          <w:left w:w="0" w:type="dxa"/>
          <w:right w:w="0" w:type="dxa"/>
        </w:tblCellMar>
        <w:tblLook w:val="04A0" w:firstRow="1" w:lastRow="0" w:firstColumn="1" w:lastColumn="0" w:noHBand="0" w:noVBand="1"/>
      </w:tblPr>
      <w:tblGrid>
        <w:gridCol w:w="1920"/>
        <w:gridCol w:w="795"/>
      </w:tblGrid>
      <w:tr w:rsidR="008406A6" w:rsidRPr="006F222E" w14:paraId="748CEDB3" w14:textId="77777777" w:rsidTr="008406A6">
        <w:trPr>
          <w:gridAfter w:val="1"/>
          <w:wAfter w:w="795" w:type="dxa"/>
          <w:trHeight w:val="300"/>
        </w:trPr>
        <w:tc>
          <w:tcPr>
            <w:tcW w:w="1920" w:type="dxa"/>
            <w:tcBorders>
              <w:top w:val="nil"/>
              <w:left w:val="nil"/>
              <w:bottom w:val="nil"/>
              <w:right w:val="nil"/>
            </w:tcBorders>
            <w:shd w:val="clear" w:color="auto" w:fill="E0E0E0"/>
            <w:vAlign w:val="center"/>
            <w:hideMark/>
          </w:tcPr>
          <w:p w14:paraId="7B29FDEA" w14:textId="77777777" w:rsidR="008406A6" w:rsidRPr="006F222E" w:rsidRDefault="008406A6"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w:t>
            </w:r>
          </w:p>
          <w:p w14:paraId="14FEF5B8" w14:textId="0FB131D1" w:rsidR="008406A6" w:rsidRPr="006F222E" w:rsidRDefault="00A5108D" w:rsidP="00A5108D">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eastAsia="Times New Roman" w:hAnsi="Verdana" w:cs="Times New Roman"/>
                <w:color w:val="000000"/>
                <w:kern w:val="0"/>
                <w:sz w:val="17"/>
                <w:szCs w:val="17"/>
                <w:lang w:eastAsia="sv-SE"/>
                <w14:ligatures w14:val="none"/>
              </w:rPr>
              <w:t xml:space="preserve"> </w:t>
            </w:r>
            <w:r w:rsidR="008406A6" w:rsidRPr="006F222E">
              <w:rPr>
                <w:rFonts w:ascii="Verdana" w:eastAsia="Times New Roman" w:hAnsi="Verdana" w:cs="Times New Roman"/>
                <w:color w:val="000000"/>
                <w:kern w:val="0"/>
                <w:sz w:val="17"/>
                <w:szCs w:val="17"/>
                <w:lang w:eastAsia="sv-SE"/>
                <w14:ligatures w14:val="none"/>
              </w:rPr>
              <w:t>Kullar födda 202</w:t>
            </w:r>
            <w:r>
              <w:rPr>
                <w:rFonts w:ascii="Verdana" w:eastAsia="Times New Roman" w:hAnsi="Verdana" w:cs="Times New Roman"/>
                <w:color w:val="000000"/>
                <w:kern w:val="0"/>
                <w:sz w:val="17"/>
                <w:szCs w:val="17"/>
                <w:lang w:eastAsia="sv-SE"/>
                <w14:ligatures w14:val="none"/>
              </w:rPr>
              <w:t>5</w:t>
            </w:r>
          </w:p>
        </w:tc>
      </w:tr>
      <w:tr w:rsidR="006F222E" w:rsidRPr="006F222E" w14:paraId="628949D9" w14:textId="77777777" w:rsidTr="008406A6">
        <w:trPr>
          <w:trHeight w:val="300"/>
        </w:trPr>
        <w:tc>
          <w:tcPr>
            <w:tcW w:w="1920" w:type="dxa"/>
            <w:tcBorders>
              <w:top w:val="nil"/>
              <w:left w:val="nil"/>
              <w:bottom w:val="nil"/>
              <w:right w:val="nil"/>
            </w:tcBorders>
            <w:shd w:val="clear" w:color="auto" w:fill="FFFFFF"/>
            <w:vAlign w:val="center"/>
            <w:hideMark/>
          </w:tcPr>
          <w:p w14:paraId="5D87EC61" w14:textId="77777777" w:rsidR="006F222E" w:rsidRPr="006F222E" w:rsidRDefault="006F222E" w:rsidP="006F222E">
            <w:pPr>
              <w:spacing w:after="0" w:line="240" w:lineRule="auto"/>
              <w:jc w:val="right"/>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Fördelning COI i %    </w:t>
            </w:r>
          </w:p>
        </w:tc>
        <w:tc>
          <w:tcPr>
            <w:tcW w:w="795" w:type="dxa"/>
            <w:tcBorders>
              <w:top w:val="nil"/>
              <w:left w:val="nil"/>
              <w:bottom w:val="nil"/>
              <w:right w:val="nil"/>
            </w:tcBorders>
            <w:shd w:val="clear" w:color="auto" w:fill="E0E0E0"/>
            <w:vAlign w:val="center"/>
            <w:hideMark/>
          </w:tcPr>
          <w:p w14:paraId="428424EC" w14:textId="77777777" w:rsidR="006F222E" w:rsidRPr="006F222E" w:rsidRDefault="006F222E" w:rsidP="006F222E">
            <w:pPr>
              <w:spacing w:after="0" w:line="240" w:lineRule="auto"/>
              <w:jc w:val="right"/>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Antal   </w:t>
            </w:r>
          </w:p>
        </w:tc>
      </w:tr>
      <w:tr w:rsidR="006F222E" w:rsidRPr="006F222E" w14:paraId="683458CE" w14:textId="77777777" w:rsidTr="008406A6">
        <w:trPr>
          <w:trHeight w:val="300"/>
        </w:trPr>
        <w:tc>
          <w:tcPr>
            <w:tcW w:w="1920" w:type="dxa"/>
            <w:tcBorders>
              <w:top w:val="nil"/>
              <w:left w:val="nil"/>
              <w:bottom w:val="nil"/>
              <w:right w:val="nil"/>
            </w:tcBorders>
            <w:shd w:val="clear" w:color="auto" w:fill="E0E0E0"/>
            <w:vAlign w:val="center"/>
            <w:hideMark/>
          </w:tcPr>
          <w:p w14:paraId="47E2FB0C" w14:textId="608FBD3F"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w:t>
            </w:r>
            <w:r w:rsidR="00A5108D">
              <w:rPr>
                <w:rFonts w:ascii="Verdana" w:eastAsia="Times New Roman" w:hAnsi="Verdana" w:cs="Times New Roman"/>
                <w:color w:val="000000"/>
                <w:kern w:val="0"/>
                <w:sz w:val="17"/>
                <w:szCs w:val="17"/>
                <w:lang w:eastAsia="sv-SE"/>
                <w14:ligatures w14:val="none"/>
              </w:rPr>
              <w:t>0</w:t>
            </w:r>
          </w:p>
        </w:tc>
        <w:tc>
          <w:tcPr>
            <w:tcW w:w="795" w:type="dxa"/>
            <w:tcBorders>
              <w:top w:val="nil"/>
              <w:left w:val="nil"/>
              <w:bottom w:val="nil"/>
              <w:right w:val="nil"/>
            </w:tcBorders>
            <w:vAlign w:val="center"/>
            <w:hideMark/>
          </w:tcPr>
          <w:p w14:paraId="69C5E6CE" w14:textId="6EE18F0B" w:rsidR="006F222E" w:rsidRPr="008406A6" w:rsidRDefault="00A5108D"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eastAsia="Times New Roman" w:hAnsi="Verdana" w:cs="Times New Roman"/>
                <w:kern w:val="0"/>
                <w:sz w:val="17"/>
                <w:szCs w:val="17"/>
                <w:lang w:eastAsia="sv-SE"/>
                <w14:ligatures w14:val="none"/>
              </w:rPr>
              <w:t>31</w:t>
            </w:r>
            <w:r w:rsidR="006F222E" w:rsidRPr="008406A6">
              <w:rPr>
                <w:rFonts w:ascii="Verdana" w:eastAsia="Times New Roman" w:hAnsi="Verdana" w:cs="Times New Roman"/>
                <w:kern w:val="0"/>
                <w:sz w:val="17"/>
                <w:szCs w:val="17"/>
                <w:lang w:eastAsia="sv-SE"/>
                <w14:ligatures w14:val="none"/>
              </w:rPr>
              <w:t> </w:t>
            </w:r>
          </w:p>
        </w:tc>
      </w:tr>
      <w:tr w:rsidR="006F222E" w:rsidRPr="006F222E" w14:paraId="3124960D" w14:textId="77777777" w:rsidTr="008406A6">
        <w:trPr>
          <w:trHeight w:val="300"/>
        </w:trPr>
        <w:tc>
          <w:tcPr>
            <w:tcW w:w="1920" w:type="dxa"/>
            <w:tcBorders>
              <w:top w:val="nil"/>
              <w:left w:val="nil"/>
              <w:bottom w:val="nil"/>
              <w:right w:val="nil"/>
            </w:tcBorders>
            <w:shd w:val="clear" w:color="auto" w:fill="E0E0E0"/>
            <w:vAlign w:val="center"/>
            <w:hideMark/>
          </w:tcPr>
          <w:p w14:paraId="3B3FCD39" w14:textId="2948CFC5"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w:t>
            </w:r>
            <w:r w:rsidR="00A5108D">
              <w:rPr>
                <w:rFonts w:ascii="Verdana" w:eastAsia="Times New Roman" w:hAnsi="Verdana" w:cs="Times New Roman"/>
                <w:color w:val="000000"/>
                <w:kern w:val="0"/>
                <w:sz w:val="17"/>
                <w:szCs w:val="17"/>
                <w:lang w:eastAsia="sv-SE"/>
                <w14:ligatures w14:val="none"/>
              </w:rPr>
              <w:t>0,1</w:t>
            </w:r>
            <w:r w:rsidRPr="006F222E">
              <w:rPr>
                <w:rFonts w:ascii="Verdana" w:eastAsia="Times New Roman" w:hAnsi="Verdana" w:cs="Times New Roman"/>
                <w:color w:val="000000"/>
                <w:kern w:val="0"/>
                <w:sz w:val="17"/>
                <w:szCs w:val="17"/>
                <w:lang w:eastAsia="sv-SE"/>
                <w14:ligatures w14:val="none"/>
              </w:rPr>
              <w:t xml:space="preserve"> – 2,0 </w:t>
            </w:r>
          </w:p>
        </w:tc>
        <w:tc>
          <w:tcPr>
            <w:tcW w:w="795" w:type="dxa"/>
            <w:tcBorders>
              <w:top w:val="nil"/>
              <w:left w:val="nil"/>
              <w:bottom w:val="nil"/>
              <w:right w:val="nil"/>
            </w:tcBorders>
            <w:vAlign w:val="center"/>
            <w:hideMark/>
          </w:tcPr>
          <w:p w14:paraId="19B0DD40" w14:textId="3BE04E70" w:rsidR="006F222E" w:rsidRPr="008406A6" w:rsidRDefault="00A5108D"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eastAsia="Times New Roman" w:hAnsi="Verdana" w:cs="Times New Roman"/>
                <w:kern w:val="0"/>
                <w:sz w:val="17"/>
                <w:szCs w:val="17"/>
                <w:lang w:eastAsia="sv-SE"/>
                <w14:ligatures w14:val="none"/>
              </w:rPr>
              <w:t>25</w:t>
            </w:r>
            <w:r w:rsidR="006F222E" w:rsidRPr="008406A6">
              <w:rPr>
                <w:rFonts w:ascii="Verdana" w:eastAsia="Times New Roman" w:hAnsi="Verdana" w:cs="Times New Roman"/>
                <w:kern w:val="0"/>
                <w:sz w:val="17"/>
                <w:szCs w:val="17"/>
                <w:lang w:eastAsia="sv-SE"/>
                <w14:ligatures w14:val="none"/>
              </w:rPr>
              <w:t> </w:t>
            </w:r>
          </w:p>
        </w:tc>
      </w:tr>
      <w:tr w:rsidR="006F222E" w:rsidRPr="006F222E" w14:paraId="3FD92485" w14:textId="77777777" w:rsidTr="008406A6">
        <w:trPr>
          <w:trHeight w:val="300"/>
        </w:trPr>
        <w:tc>
          <w:tcPr>
            <w:tcW w:w="1920" w:type="dxa"/>
            <w:tcBorders>
              <w:top w:val="nil"/>
              <w:left w:val="nil"/>
              <w:bottom w:val="nil"/>
              <w:right w:val="nil"/>
            </w:tcBorders>
            <w:shd w:val="clear" w:color="auto" w:fill="E0E0E0"/>
            <w:vAlign w:val="center"/>
            <w:hideMark/>
          </w:tcPr>
          <w:p w14:paraId="639D343B" w14:textId="14420395"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2,</w:t>
            </w:r>
            <w:r w:rsidR="00A5108D">
              <w:rPr>
                <w:rFonts w:ascii="Verdana" w:eastAsia="Times New Roman" w:hAnsi="Verdana" w:cs="Times New Roman"/>
                <w:color w:val="000000"/>
                <w:kern w:val="0"/>
                <w:sz w:val="17"/>
                <w:szCs w:val="17"/>
                <w:lang w:eastAsia="sv-SE"/>
                <w14:ligatures w14:val="none"/>
              </w:rPr>
              <w:t>1</w:t>
            </w:r>
            <w:r w:rsidRPr="006F222E">
              <w:rPr>
                <w:rFonts w:ascii="Verdana" w:eastAsia="Times New Roman" w:hAnsi="Verdana" w:cs="Times New Roman"/>
                <w:color w:val="000000"/>
                <w:kern w:val="0"/>
                <w:sz w:val="17"/>
                <w:szCs w:val="17"/>
                <w:lang w:eastAsia="sv-SE"/>
                <w14:ligatures w14:val="none"/>
              </w:rPr>
              <w:t xml:space="preserve"> – </w:t>
            </w:r>
            <w:r w:rsidR="00A5108D">
              <w:rPr>
                <w:rFonts w:ascii="Verdana" w:eastAsia="Times New Roman" w:hAnsi="Verdana" w:cs="Times New Roman"/>
                <w:color w:val="000000"/>
                <w:kern w:val="0"/>
                <w:sz w:val="17"/>
                <w:szCs w:val="17"/>
                <w:lang w:eastAsia="sv-SE"/>
                <w14:ligatures w14:val="none"/>
              </w:rPr>
              <w:t>3,5</w:t>
            </w:r>
            <w:r w:rsidRPr="006F222E">
              <w:rPr>
                <w:rFonts w:ascii="Verdana" w:eastAsia="Times New Roman" w:hAnsi="Verdana" w:cs="Times New Roman"/>
                <w:color w:val="000000"/>
                <w:kern w:val="0"/>
                <w:sz w:val="17"/>
                <w:szCs w:val="17"/>
                <w:lang w:eastAsia="sv-SE"/>
                <w14:ligatures w14:val="none"/>
              </w:rPr>
              <w:t> </w:t>
            </w:r>
          </w:p>
        </w:tc>
        <w:tc>
          <w:tcPr>
            <w:tcW w:w="795" w:type="dxa"/>
            <w:tcBorders>
              <w:top w:val="nil"/>
              <w:left w:val="nil"/>
              <w:bottom w:val="nil"/>
              <w:right w:val="nil"/>
            </w:tcBorders>
            <w:vAlign w:val="center"/>
            <w:hideMark/>
          </w:tcPr>
          <w:p w14:paraId="20E9AE87" w14:textId="0C3203A1" w:rsidR="006F222E" w:rsidRPr="008406A6" w:rsidRDefault="00A5108D"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eastAsia="Times New Roman" w:hAnsi="Verdana" w:cs="Times New Roman"/>
                <w:kern w:val="0"/>
                <w:sz w:val="17"/>
                <w:szCs w:val="17"/>
                <w:lang w:eastAsia="sv-SE"/>
                <w14:ligatures w14:val="none"/>
              </w:rPr>
              <w:t>8</w:t>
            </w:r>
            <w:r w:rsidR="006F222E" w:rsidRPr="008406A6">
              <w:rPr>
                <w:rFonts w:ascii="Verdana" w:eastAsia="Times New Roman" w:hAnsi="Verdana" w:cs="Times New Roman"/>
                <w:kern w:val="0"/>
                <w:sz w:val="17"/>
                <w:szCs w:val="17"/>
                <w:lang w:eastAsia="sv-SE"/>
                <w14:ligatures w14:val="none"/>
              </w:rPr>
              <w:t> </w:t>
            </w:r>
          </w:p>
        </w:tc>
      </w:tr>
      <w:tr w:rsidR="006F222E" w:rsidRPr="006F222E" w14:paraId="0F91DA33" w14:textId="77777777" w:rsidTr="008406A6">
        <w:trPr>
          <w:trHeight w:val="300"/>
        </w:trPr>
        <w:tc>
          <w:tcPr>
            <w:tcW w:w="1920" w:type="dxa"/>
            <w:tcBorders>
              <w:top w:val="nil"/>
              <w:left w:val="nil"/>
              <w:bottom w:val="nil"/>
              <w:right w:val="nil"/>
            </w:tcBorders>
            <w:shd w:val="clear" w:color="auto" w:fill="E0E0E0"/>
            <w:vAlign w:val="center"/>
            <w:hideMark/>
          </w:tcPr>
          <w:p w14:paraId="085AD3FE" w14:textId="02C99684"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w:t>
            </w:r>
            <w:r w:rsidR="00A5108D">
              <w:rPr>
                <w:rFonts w:ascii="Verdana" w:eastAsia="Times New Roman" w:hAnsi="Verdana" w:cs="Times New Roman"/>
                <w:color w:val="000000"/>
                <w:kern w:val="0"/>
                <w:sz w:val="17"/>
                <w:szCs w:val="17"/>
                <w:lang w:eastAsia="sv-SE"/>
                <w14:ligatures w14:val="none"/>
              </w:rPr>
              <w:t>3,5</w:t>
            </w:r>
            <w:r w:rsidRPr="006F222E">
              <w:rPr>
                <w:rFonts w:ascii="Verdana" w:eastAsia="Times New Roman" w:hAnsi="Verdana" w:cs="Times New Roman"/>
                <w:color w:val="000000"/>
                <w:kern w:val="0"/>
                <w:sz w:val="17"/>
                <w:szCs w:val="17"/>
                <w:lang w:eastAsia="sv-SE"/>
                <w14:ligatures w14:val="none"/>
              </w:rPr>
              <w:t xml:space="preserve"> – </w:t>
            </w:r>
            <w:r w:rsidR="00A5108D">
              <w:rPr>
                <w:rFonts w:ascii="Verdana" w:eastAsia="Times New Roman" w:hAnsi="Verdana" w:cs="Times New Roman"/>
                <w:color w:val="000000"/>
                <w:kern w:val="0"/>
                <w:sz w:val="17"/>
                <w:szCs w:val="17"/>
                <w:lang w:eastAsia="sv-SE"/>
                <w14:ligatures w14:val="none"/>
              </w:rPr>
              <w:t>6,25</w:t>
            </w:r>
            <w:r w:rsidRPr="006F222E">
              <w:rPr>
                <w:rFonts w:ascii="Verdana" w:eastAsia="Times New Roman" w:hAnsi="Verdana" w:cs="Times New Roman"/>
                <w:color w:val="000000"/>
                <w:kern w:val="0"/>
                <w:sz w:val="17"/>
                <w:szCs w:val="17"/>
                <w:lang w:eastAsia="sv-SE"/>
                <w14:ligatures w14:val="none"/>
              </w:rPr>
              <w:t> </w:t>
            </w:r>
          </w:p>
        </w:tc>
        <w:tc>
          <w:tcPr>
            <w:tcW w:w="795" w:type="dxa"/>
            <w:tcBorders>
              <w:top w:val="nil"/>
              <w:left w:val="nil"/>
              <w:bottom w:val="nil"/>
              <w:right w:val="nil"/>
            </w:tcBorders>
            <w:vAlign w:val="center"/>
            <w:hideMark/>
          </w:tcPr>
          <w:p w14:paraId="1F836A4D" w14:textId="357E8AA7" w:rsidR="006F222E" w:rsidRPr="008406A6" w:rsidRDefault="00A5108D"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eastAsia="Times New Roman" w:hAnsi="Verdana" w:cs="Times New Roman"/>
                <w:kern w:val="0"/>
                <w:sz w:val="17"/>
                <w:szCs w:val="17"/>
                <w:lang w:eastAsia="sv-SE"/>
                <w14:ligatures w14:val="none"/>
              </w:rPr>
              <w:t>1</w:t>
            </w:r>
            <w:r w:rsidR="006F222E" w:rsidRPr="008406A6">
              <w:rPr>
                <w:rFonts w:ascii="Verdana" w:eastAsia="Times New Roman" w:hAnsi="Verdana" w:cs="Times New Roman"/>
                <w:kern w:val="0"/>
                <w:sz w:val="17"/>
                <w:szCs w:val="17"/>
                <w:lang w:eastAsia="sv-SE"/>
                <w14:ligatures w14:val="none"/>
              </w:rPr>
              <w:t> </w:t>
            </w:r>
          </w:p>
        </w:tc>
      </w:tr>
      <w:tr w:rsidR="006F222E" w:rsidRPr="006F222E" w14:paraId="4ACCA93C" w14:textId="77777777" w:rsidTr="008406A6">
        <w:trPr>
          <w:trHeight w:val="300"/>
        </w:trPr>
        <w:tc>
          <w:tcPr>
            <w:tcW w:w="1920" w:type="dxa"/>
            <w:tcBorders>
              <w:top w:val="nil"/>
              <w:left w:val="nil"/>
              <w:bottom w:val="nil"/>
              <w:right w:val="nil"/>
            </w:tcBorders>
            <w:shd w:val="clear" w:color="auto" w:fill="E0E0E0"/>
            <w:vAlign w:val="center"/>
            <w:hideMark/>
          </w:tcPr>
          <w:p w14:paraId="696CA247" w14:textId="1ADA468F"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Verdana" w:eastAsia="Times New Roman" w:hAnsi="Verdana" w:cs="Times New Roman"/>
                <w:color w:val="000000"/>
                <w:kern w:val="0"/>
                <w:sz w:val="17"/>
                <w:szCs w:val="17"/>
                <w:lang w:eastAsia="sv-SE"/>
                <w14:ligatures w14:val="none"/>
              </w:rPr>
              <w:t> </w:t>
            </w:r>
            <w:r w:rsidR="00A5108D">
              <w:rPr>
                <w:rFonts w:ascii="Verdana" w:eastAsia="Times New Roman" w:hAnsi="Verdana" w:cs="Times New Roman"/>
                <w:color w:val="000000"/>
                <w:kern w:val="0"/>
                <w:sz w:val="17"/>
                <w:szCs w:val="17"/>
                <w:lang w:eastAsia="sv-SE"/>
                <w14:ligatures w14:val="none"/>
              </w:rPr>
              <w:t>6,25 – 6,4</w:t>
            </w:r>
          </w:p>
        </w:tc>
        <w:tc>
          <w:tcPr>
            <w:tcW w:w="795" w:type="dxa"/>
            <w:tcBorders>
              <w:top w:val="nil"/>
              <w:left w:val="nil"/>
              <w:bottom w:val="nil"/>
              <w:right w:val="nil"/>
            </w:tcBorders>
            <w:vAlign w:val="center"/>
            <w:hideMark/>
          </w:tcPr>
          <w:p w14:paraId="079A7023" w14:textId="04252A55" w:rsidR="006F222E" w:rsidRPr="006F222E" w:rsidRDefault="005B6B39" w:rsidP="005B6B39">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eastAsia="Times New Roman" w:hAnsi="Verdana" w:cs="Times New Roman"/>
                <w:color w:val="000000"/>
                <w:kern w:val="0"/>
                <w:sz w:val="17"/>
                <w:szCs w:val="17"/>
                <w:lang w:eastAsia="sv-SE"/>
                <w14:ligatures w14:val="none"/>
              </w:rPr>
              <w:t xml:space="preserve">     </w:t>
            </w:r>
            <w:r w:rsidR="00A5108D">
              <w:rPr>
                <w:rFonts w:ascii="Verdana" w:eastAsia="Times New Roman" w:hAnsi="Verdana" w:cs="Times New Roman"/>
                <w:color w:val="000000"/>
                <w:kern w:val="0"/>
                <w:sz w:val="17"/>
                <w:szCs w:val="17"/>
                <w:lang w:eastAsia="sv-SE"/>
                <w14:ligatures w14:val="none"/>
              </w:rPr>
              <w:t>1</w:t>
            </w:r>
          </w:p>
        </w:tc>
      </w:tr>
    </w:tbl>
    <w:p w14:paraId="19A7F412" w14:textId="31C8300C"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color w:val="0070C0"/>
          <w:kern w:val="0"/>
          <w:lang w:eastAsia="sv-SE"/>
          <w14:ligatures w14:val="none"/>
        </w:rPr>
        <w:t>  </w:t>
      </w:r>
      <w:r w:rsidRPr="006F222E">
        <w:rPr>
          <w:rFonts w:ascii="Calibri" w:eastAsia="Times New Roman" w:hAnsi="Calibri" w:cs="Calibri"/>
          <w:color w:val="0070C0"/>
          <w:kern w:val="0"/>
          <w:lang w:eastAsia="sv-SE"/>
          <w14:ligatures w14:val="none"/>
        </w:rPr>
        <w:t> </w:t>
      </w:r>
      <w:r w:rsidRPr="00F87D3F">
        <w:rPr>
          <w:rFonts w:ascii="Calibri" w:eastAsia="Times New Roman" w:hAnsi="Calibri" w:cs="Calibri"/>
          <w:i/>
          <w:iCs/>
          <w:kern w:val="0"/>
          <w:lang w:eastAsia="sv-SE"/>
          <w14:ligatures w14:val="none"/>
        </w:rPr>
        <w:t>.  </w:t>
      </w:r>
      <w:r w:rsidRPr="00F87D3F">
        <w:rPr>
          <w:rFonts w:ascii="Calibri" w:eastAsia="Times New Roman" w:hAnsi="Calibri" w:cs="Calibri"/>
          <w:kern w:val="0"/>
          <w:lang w:eastAsia="sv-SE"/>
          <w14:ligatures w14:val="none"/>
        </w:rPr>
        <w:t> </w:t>
      </w:r>
    </w:p>
    <w:p w14:paraId="5B4B219E"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6C558463" w14:textId="4A28DD5B" w:rsidR="006F222E" w:rsidRPr="006F222E" w:rsidRDefault="006F222E" w:rsidP="3C958DE3">
      <w:pPr>
        <w:spacing w:after="0" w:line="240" w:lineRule="auto"/>
        <w:textAlignment w:val="baseline"/>
        <w:rPr>
          <w:rFonts w:ascii="Calibri" w:eastAsia="Times New Roman" w:hAnsi="Calibri" w:cs="Calibri"/>
          <w:kern w:val="0"/>
          <w:lang w:eastAsia="sv-SE"/>
          <w14:ligatures w14:val="none"/>
        </w:rPr>
      </w:pPr>
      <w:r w:rsidRPr="3C958DE3">
        <w:rPr>
          <w:rFonts w:ascii="Calibri" w:eastAsia="Times New Roman" w:hAnsi="Calibri" w:cs="Calibri"/>
          <w:b/>
          <w:bCs/>
          <w:i/>
          <w:iCs/>
          <w:kern w:val="0"/>
          <w:lang w:eastAsia="sv-SE"/>
          <w14:ligatures w14:val="none"/>
        </w:rPr>
        <w:lastRenderedPageBreak/>
        <w:t>Mål, antal kullar per hanhund</w:t>
      </w:r>
      <w:r w:rsidRPr="3C958DE3">
        <w:rPr>
          <w:rFonts w:ascii="Calibri" w:eastAsia="Times New Roman" w:hAnsi="Calibri" w:cs="Calibri"/>
          <w:i/>
          <w:iCs/>
          <w:kern w:val="0"/>
          <w:lang w:eastAsia="sv-SE"/>
          <w14:ligatures w14:val="none"/>
        </w:rPr>
        <w:t>: Uppfyllt </w:t>
      </w:r>
    </w:p>
    <w:p w14:paraId="27C4A993" w14:textId="1E9055B8"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xml:space="preserve">Medelvärdet för antalet kullar per </w:t>
      </w:r>
      <w:r w:rsidRPr="00F87D3F">
        <w:rPr>
          <w:rFonts w:ascii="Calibri" w:eastAsia="Times New Roman" w:hAnsi="Calibri" w:cs="Calibri"/>
          <w:kern w:val="0"/>
          <w:lang w:eastAsia="sv-SE"/>
          <w14:ligatures w14:val="none"/>
        </w:rPr>
        <w:t>hane och år är 202</w:t>
      </w:r>
      <w:r w:rsidR="520291A8" w:rsidRPr="00F87D3F">
        <w:rPr>
          <w:rFonts w:ascii="Calibri" w:eastAsia="Times New Roman" w:hAnsi="Calibri" w:cs="Calibri"/>
          <w:kern w:val="0"/>
          <w:lang w:eastAsia="sv-SE"/>
          <w14:ligatures w14:val="none"/>
        </w:rPr>
        <w:t>5</w:t>
      </w:r>
      <w:r w:rsidRPr="00F87D3F">
        <w:rPr>
          <w:rFonts w:ascii="Calibri" w:eastAsia="Times New Roman" w:hAnsi="Calibri" w:cs="Calibri"/>
          <w:kern w:val="0"/>
          <w:lang w:eastAsia="sv-SE"/>
          <w14:ligatures w14:val="none"/>
        </w:rPr>
        <w:t xml:space="preserve"> 1</w:t>
      </w:r>
      <w:r w:rsidR="008406A6" w:rsidRPr="00F87D3F">
        <w:rPr>
          <w:rFonts w:ascii="Calibri" w:eastAsia="Times New Roman" w:hAnsi="Calibri" w:cs="Calibri"/>
          <w:kern w:val="0"/>
          <w:lang w:eastAsia="sv-SE"/>
          <w14:ligatures w14:val="none"/>
        </w:rPr>
        <w:t>,</w:t>
      </w:r>
      <w:r w:rsidR="00434D4E">
        <w:rPr>
          <w:rFonts w:ascii="Calibri" w:eastAsia="Times New Roman" w:hAnsi="Calibri" w:cs="Calibri"/>
          <w:kern w:val="0"/>
          <w:lang w:eastAsia="sv-SE"/>
          <w14:ligatures w14:val="none"/>
        </w:rPr>
        <w:t>4</w:t>
      </w:r>
      <w:r w:rsidRPr="00F87D3F">
        <w:rPr>
          <w:rFonts w:ascii="Calibri" w:eastAsia="Times New Roman" w:hAnsi="Calibri" w:cs="Calibri"/>
          <w:kern w:val="0"/>
          <w:lang w:eastAsia="sv-SE"/>
          <w14:ligatures w14:val="none"/>
        </w:rPr>
        <w:t>.</w:t>
      </w:r>
      <w:r w:rsidRPr="00975FED">
        <w:rPr>
          <w:rFonts w:ascii="Calibri" w:eastAsia="Times New Roman" w:hAnsi="Calibri" w:cs="Calibri"/>
          <w:kern w:val="0"/>
          <w:lang w:eastAsia="sv-SE"/>
          <w14:ligatures w14:val="none"/>
        </w:rPr>
        <w:t xml:space="preserve"> </w:t>
      </w:r>
      <w:r w:rsidR="00B400FE" w:rsidRPr="00975FED">
        <w:rPr>
          <w:rFonts w:ascii="Calibri" w:eastAsia="Times New Roman" w:hAnsi="Calibri" w:cs="Calibri"/>
          <w:kern w:val="0"/>
          <w:lang w:eastAsia="sv-SE"/>
          <w14:ligatures w14:val="none"/>
        </w:rPr>
        <w:t xml:space="preserve">Ingen hane var far till över 5% av 2025 års kullar. </w:t>
      </w:r>
      <w:r w:rsidRPr="00F87D3F">
        <w:rPr>
          <w:rFonts w:ascii="Calibri" w:eastAsia="Times New Roman" w:hAnsi="Calibri" w:cs="Calibri"/>
          <w:kern w:val="0"/>
          <w:lang w:eastAsia="sv-SE"/>
          <w14:ligatures w14:val="none"/>
        </w:rPr>
        <w:t xml:space="preserve">Ett minskat </w:t>
      </w:r>
      <w:r w:rsidRPr="006F222E">
        <w:rPr>
          <w:rFonts w:ascii="Calibri" w:eastAsia="Times New Roman" w:hAnsi="Calibri" w:cs="Calibri"/>
          <w:kern w:val="0"/>
          <w:lang w:eastAsia="sv-SE"/>
          <w14:ligatures w14:val="none"/>
        </w:rPr>
        <w:t xml:space="preserve">antal kullar per hane och år är positivt, men hur det påverkar den effektiva populationen beror också på i vilken utsträckning </w:t>
      </w:r>
      <w:proofErr w:type="spellStart"/>
      <w:r w:rsidRPr="006F222E">
        <w:rPr>
          <w:rFonts w:ascii="Calibri" w:eastAsia="Times New Roman" w:hAnsi="Calibri" w:cs="Calibri"/>
          <w:kern w:val="0"/>
          <w:lang w:eastAsia="sv-SE"/>
          <w14:ligatures w14:val="none"/>
        </w:rPr>
        <w:t>avelshanarna</w:t>
      </w:r>
      <w:proofErr w:type="spellEnd"/>
      <w:r w:rsidRPr="006F222E">
        <w:rPr>
          <w:rFonts w:ascii="Calibri" w:eastAsia="Times New Roman" w:hAnsi="Calibri" w:cs="Calibri"/>
          <w:kern w:val="0"/>
          <w:lang w:eastAsia="sv-SE"/>
          <w14:ligatures w14:val="none"/>
        </w:rPr>
        <w:t>: </w:t>
      </w:r>
    </w:p>
    <w:p w14:paraId="3EAA3D8D" w14:textId="77777777" w:rsidR="006F222E" w:rsidRPr="006F222E" w:rsidRDefault="006F222E" w:rsidP="006F222E">
      <w:pPr>
        <w:numPr>
          <w:ilvl w:val="0"/>
          <w:numId w:val="10"/>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är besläktade med övriga borderterrier i Sverige </w:t>
      </w:r>
    </w:p>
    <w:p w14:paraId="24081933" w14:textId="77777777" w:rsidR="006F222E" w:rsidRPr="006F222E" w:rsidRDefault="006F222E" w:rsidP="006F222E">
      <w:pPr>
        <w:numPr>
          <w:ilvl w:val="0"/>
          <w:numId w:val="11"/>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återkommer i avel från år till år </w:t>
      </w:r>
    </w:p>
    <w:p w14:paraId="65BB7E3C" w14:textId="77777777" w:rsidR="006F222E" w:rsidRPr="006F222E" w:rsidRDefault="006F222E" w:rsidP="006F222E">
      <w:pPr>
        <w:numPr>
          <w:ilvl w:val="0"/>
          <w:numId w:val="12"/>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är besläktade med varandra </w:t>
      </w:r>
    </w:p>
    <w:p w14:paraId="64E6B34A"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48B80D11" w14:textId="77777777" w:rsidR="006F222E" w:rsidRDefault="006F222E" w:rsidP="006F222E">
      <w:pPr>
        <w:spacing w:after="0" w:line="240" w:lineRule="auto"/>
        <w:textAlignment w:val="baseline"/>
        <w:rPr>
          <w:rFonts w:ascii="Calibri" w:eastAsia="Times New Roman" w:hAnsi="Calibri" w:cs="Calibri"/>
          <w:color w:val="FF0000"/>
          <w:kern w:val="0"/>
          <w:lang w:eastAsia="sv-SE"/>
          <w14:ligatures w14:val="none"/>
        </w:rPr>
      </w:pPr>
      <w:r w:rsidRPr="006F222E">
        <w:rPr>
          <w:rFonts w:ascii="Calibri" w:eastAsia="Times New Roman" w:hAnsi="Calibri" w:cs="Calibri"/>
          <w:color w:val="FF0000"/>
          <w:kern w:val="0"/>
          <w:lang w:eastAsia="sv-SE"/>
          <w14:ligatures w14:val="none"/>
        </w:rPr>
        <w:t> </w:t>
      </w:r>
    </w:p>
    <w:tbl>
      <w:tblPr>
        <w:tblW w:w="843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30"/>
        <w:gridCol w:w="1125"/>
        <w:gridCol w:w="1125"/>
        <w:gridCol w:w="1125"/>
        <w:gridCol w:w="1125"/>
      </w:tblGrid>
      <w:tr w:rsidR="00AB5FA4" w:rsidRPr="006F222E" w14:paraId="329DA0EB" w14:textId="77777777" w:rsidTr="00AB5FA4">
        <w:trPr>
          <w:trHeight w:val="300"/>
        </w:trPr>
        <w:tc>
          <w:tcPr>
            <w:tcW w:w="3930" w:type="dxa"/>
            <w:tcBorders>
              <w:top w:val="single" w:sz="2" w:space="0" w:color="000000"/>
              <w:left w:val="single" w:sz="2" w:space="0" w:color="000000"/>
              <w:bottom w:val="single" w:sz="2" w:space="0" w:color="000000"/>
              <w:right w:val="single" w:sz="2" w:space="0" w:color="000000"/>
            </w:tcBorders>
            <w:vAlign w:val="center"/>
            <w:hideMark/>
          </w:tcPr>
          <w:p w14:paraId="720108AF" w14:textId="77777777" w:rsidR="00AB5FA4" w:rsidRPr="006F222E" w:rsidRDefault="00AB5FA4" w:rsidP="00DE0389">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 </w:t>
            </w:r>
          </w:p>
        </w:tc>
        <w:tc>
          <w:tcPr>
            <w:tcW w:w="1125" w:type="dxa"/>
            <w:tcBorders>
              <w:top w:val="single" w:sz="6" w:space="0" w:color="000000"/>
              <w:left w:val="single" w:sz="6" w:space="0" w:color="000000"/>
              <w:bottom w:val="single" w:sz="6" w:space="0" w:color="000000"/>
              <w:right w:val="single" w:sz="6" w:space="0" w:color="000000"/>
            </w:tcBorders>
            <w:shd w:val="clear" w:color="auto" w:fill="F2F2F2"/>
            <w:vAlign w:val="bottom"/>
            <w:hideMark/>
          </w:tcPr>
          <w:p w14:paraId="2CB72214" w14:textId="2230820B" w:rsidR="00AB5FA4" w:rsidRPr="006F222E" w:rsidRDefault="00AB5FA4" w:rsidP="00DE0389">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Antal kullar reg. 202</w:t>
            </w:r>
            <w:r>
              <w:rPr>
                <w:rFonts w:ascii="Calibri" w:eastAsia="Times New Roman" w:hAnsi="Calibri" w:cs="Calibri"/>
                <w:color w:val="000000"/>
                <w:kern w:val="0"/>
                <w:lang w:eastAsia="sv-SE"/>
                <w14:ligatures w14:val="none"/>
              </w:rPr>
              <w:t>5</w:t>
            </w:r>
            <w:r w:rsidRPr="006F222E">
              <w:rPr>
                <w:rFonts w:ascii="Calibri" w:eastAsia="Times New Roman" w:hAnsi="Calibri" w:cs="Calibri"/>
                <w:color w:val="000000"/>
                <w:kern w:val="0"/>
                <w:lang w:eastAsia="sv-SE"/>
                <w14:ligatures w14:val="none"/>
              </w:rPr>
              <w:t> </w:t>
            </w:r>
          </w:p>
        </w:tc>
        <w:tc>
          <w:tcPr>
            <w:tcW w:w="1125"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08A32087" w14:textId="64CE9117" w:rsidR="00AB5FA4" w:rsidRPr="006F222E" w:rsidRDefault="00AB5FA4" w:rsidP="00DE0389">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Antal valpar 202</w:t>
            </w:r>
            <w:r>
              <w:rPr>
                <w:rFonts w:ascii="Calibri" w:eastAsia="Times New Roman" w:hAnsi="Calibri" w:cs="Calibri"/>
                <w:color w:val="000000"/>
                <w:kern w:val="0"/>
                <w:lang w:eastAsia="sv-SE"/>
                <w14:ligatures w14:val="none"/>
              </w:rPr>
              <w:t>5</w:t>
            </w:r>
          </w:p>
        </w:tc>
        <w:tc>
          <w:tcPr>
            <w:tcW w:w="1125"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7523848D" w14:textId="77777777" w:rsidR="00AB5FA4" w:rsidRPr="006F222E" w:rsidRDefault="00AB5FA4" w:rsidP="00DE0389">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Antal kullar totalt kullar </w:t>
            </w:r>
          </w:p>
        </w:tc>
        <w:tc>
          <w:tcPr>
            <w:tcW w:w="1125"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6EA10730" w14:textId="77777777" w:rsidR="00AB5FA4" w:rsidRPr="006F222E" w:rsidRDefault="00AB5FA4" w:rsidP="00DE0389">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Antal valpar totalt valpar </w:t>
            </w:r>
          </w:p>
        </w:tc>
      </w:tr>
      <w:tr w:rsidR="00AB5FA4" w:rsidRPr="006F222E" w14:paraId="5C1C3E04" w14:textId="77777777" w:rsidTr="00AB5FA4">
        <w:trPr>
          <w:trHeight w:val="300"/>
        </w:trPr>
        <w:tc>
          <w:tcPr>
            <w:tcW w:w="3930" w:type="dxa"/>
            <w:tcBorders>
              <w:top w:val="single" w:sz="6" w:space="0" w:color="000000"/>
              <w:left w:val="single" w:sz="6" w:space="0" w:color="000000"/>
              <w:bottom w:val="single" w:sz="6" w:space="0" w:color="000000"/>
              <w:right w:val="single" w:sz="2" w:space="0" w:color="000000"/>
            </w:tcBorders>
            <w:shd w:val="clear" w:color="auto" w:fill="F2F2F2"/>
            <w:vAlign w:val="center"/>
          </w:tcPr>
          <w:p w14:paraId="6433212C" w14:textId="08275C19"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proofErr w:type="spellStart"/>
            <w:r>
              <w:rPr>
                <w:rFonts w:ascii="Verdana" w:hAnsi="Verdana" w:cs="Calibri"/>
                <w:color w:val="000000"/>
                <w:sz w:val="17"/>
                <w:szCs w:val="17"/>
              </w:rPr>
              <w:t>Oledoledoff</w:t>
            </w:r>
            <w:proofErr w:type="spellEnd"/>
            <w:r w:rsidR="00AE3C3D">
              <w:rPr>
                <w:rFonts w:ascii="Verdana" w:hAnsi="Verdana" w:cs="Calibri"/>
                <w:color w:val="000000"/>
                <w:sz w:val="17"/>
                <w:szCs w:val="17"/>
              </w:rPr>
              <w:t xml:space="preserve"> *</w:t>
            </w:r>
          </w:p>
        </w:tc>
        <w:tc>
          <w:tcPr>
            <w:tcW w:w="1125" w:type="dxa"/>
            <w:tcBorders>
              <w:top w:val="single" w:sz="2" w:space="0" w:color="000000"/>
              <w:left w:val="single" w:sz="6" w:space="0" w:color="000000"/>
              <w:bottom w:val="single" w:sz="6" w:space="0" w:color="000000"/>
              <w:right w:val="single" w:sz="6" w:space="0" w:color="000000"/>
            </w:tcBorders>
            <w:vAlign w:val="center"/>
          </w:tcPr>
          <w:p w14:paraId="188C91F8" w14:textId="6FDDC61F"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63C889AB" w14:textId="2A068993"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16</w:t>
            </w:r>
          </w:p>
        </w:tc>
        <w:tc>
          <w:tcPr>
            <w:tcW w:w="1125" w:type="dxa"/>
            <w:tcBorders>
              <w:top w:val="single" w:sz="2" w:space="0" w:color="000000"/>
              <w:left w:val="single" w:sz="2" w:space="0" w:color="000000"/>
              <w:bottom w:val="single" w:sz="6" w:space="0" w:color="000000"/>
              <w:right w:val="single" w:sz="6" w:space="0" w:color="000000"/>
            </w:tcBorders>
            <w:vAlign w:val="center"/>
          </w:tcPr>
          <w:p w14:paraId="1F565644" w14:textId="57D89F0C"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4E382CD1" w14:textId="2C5A769D"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16</w:t>
            </w:r>
          </w:p>
        </w:tc>
      </w:tr>
      <w:tr w:rsidR="00AB5FA4" w:rsidRPr="006F222E" w14:paraId="2EC91843"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42841577" w14:textId="2585240D"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proofErr w:type="spellStart"/>
            <w:r>
              <w:rPr>
                <w:rFonts w:ascii="Verdana" w:hAnsi="Verdana" w:cs="Calibri"/>
                <w:color w:val="000000"/>
                <w:sz w:val="17"/>
                <w:szCs w:val="17"/>
              </w:rPr>
              <w:t>Redgate's</w:t>
            </w:r>
            <w:proofErr w:type="spellEnd"/>
            <w:r>
              <w:rPr>
                <w:rFonts w:ascii="Verdana" w:hAnsi="Verdana" w:cs="Calibri"/>
                <w:color w:val="000000"/>
                <w:sz w:val="17"/>
                <w:szCs w:val="17"/>
              </w:rPr>
              <w:t xml:space="preserve"> </w:t>
            </w:r>
            <w:proofErr w:type="spellStart"/>
            <w:r>
              <w:rPr>
                <w:rFonts w:ascii="Verdana" w:hAnsi="Verdana" w:cs="Calibri"/>
                <w:color w:val="000000"/>
                <w:sz w:val="17"/>
                <w:szCs w:val="17"/>
              </w:rPr>
              <w:t>Moonstruck</w:t>
            </w:r>
            <w:proofErr w:type="spellEnd"/>
          </w:p>
        </w:tc>
        <w:tc>
          <w:tcPr>
            <w:tcW w:w="1125" w:type="dxa"/>
            <w:tcBorders>
              <w:top w:val="single" w:sz="2" w:space="0" w:color="000000"/>
              <w:left w:val="single" w:sz="6" w:space="0" w:color="000000"/>
              <w:bottom w:val="single" w:sz="6" w:space="0" w:color="000000"/>
              <w:right w:val="single" w:sz="6" w:space="0" w:color="000000"/>
            </w:tcBorders>
            <w:vAlign w:val="center"/>
          </w:tcPr>
          <w:p w14:paraId="6038534A" w14:textId="7FC4D758"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6BE02EA6" w14:textId="3D8635E4"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14</w:t>
            </w:r>
          </w:p>
        </w:tc>
        <w:tc>
          <w:tcPr>
            <w:tcW w:w="1125" w:type="dxa"/>
            <w:tcBorders>
              <w:top w:val="single" w:sz="2" w:space="0" w:color="000000"/>
              <w:left w:val="single" w:sz="2" w:space="0" w:color="000000"/>
              <w:bottom w:val="single" w:sz="6" w:space="0" w:color="000000"/>
              <w:right w:val="single" w:sz="6" w:space="0" w:color="000000"/>
            </w:tcBorders>
            <w:vAlign w:val="center"/>
          </w:tcPr>
          <w:p w14:paraId="126A7E4F" w14:textId="60CE4D7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6</w:t>
            </w:r>
          </w:p>
        </w:tc>
        <w:tc>
          <w:tcPr>
            <w:tcW w:w="1125" w:type="dxa"/>
            <w:tcBorders>
              <w:top w:val="single" w:sz="2" w:space="0" w:color="000000"/>
              <w:left w:val="single" w:sz="2" w:space="0" w:color="000000"/>
              <w:bottom w:val="single" w:sz="6" w:space="0" w:color="000000"/>
              <w:right w:val="single" w:sz="6" w:space="0" w:color="000000"/>
            </w:tcBorders>
            <w:vAlign w:val="center"/>
          </w:tcPr>
          <w:p w14:paraId="1A7C54AC" w14:textId="657E7557"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26</w:t>
            </w:r>
          </w:p>
        </w:tc>
      </w:tr>
      <w:tr w:rsidR="00AB5FA4" w:rsidRPr="006F222E" w14:paraId="34539560"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73B48AA5" w14:textId="3F6883C4"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Loki Od Paplové Cesty</w:t>
            </w:r>
          </w:p>
        </w:tc>
        <w:tc>
          <w:tcPr>
            <w:tcW w:w="1125" w:type="dxa"/>
            <w:tcBorders>
              <w:top w:val="single" w:sz="2" w:space="0" w:color="000000"/>
              <w:left w:val="single" w:sz="6" w:space="0" w:color="000000"/>
              <w:bottom w:val="single" w:sz="6" w:space="0" w:color="000000"/>
              <w:right w:val="single" w:sz="6" w:space="0" w:color="000000"/>
            </w:tcBorders>
            <w:vAlign w:val="center"/>
          </w:tcPr>
          <w:p w14:paraId="7037C0A4" w14:textId="2793C508"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25E65894" w14:textId="6AFA7AAD"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12</w:t>
            </w:r>
          </w:p>
        </w:tc>
        <w:tc>
          <w:tcPr>
            <w:tcW w:w="1125" w:type="dxa"/>
            <w:tcBorders>
              <w:top w:val="single" w:sz="2" w:space="0" w:color="000000"/>
              <w:left w:val="single" w:sz="2" w:space="0" w:color="000000"/>
              <w:bottom w:val="single" w:sz="6" w:space="0" w:color="000000"/>
              <w:right w:val="single" w:sz="6" w:space="0" w:color="000000"/>
            </w:tcBorders>
            <w:vAlign w:val="center"/>
          </w:tcPr>
          <w:p w14:paraId="10E0E921" w14:textId="26413696"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15</w:t>
            </w:r>
          </w:p>
        </w:tc>
        <w:tc>
          <w:tcPr>
            <w:tcW w:w="1125" w:type="dxa"/>
            <w:tcBorders>
              <w:top w:val="single" w:sz="2" w:space="0" w:color="000000"/>
              <w:left w:val="single" w:sz="2" w:space="0" w:color="000000"/>
              <w:bottom w:val="single" w:sz="6" w:space="0" w:color="000000"/>
              <w:right w:val="single" w:sz="6" w:space="0" w:color="000000"/>
            </w:tcBorders>
            <w:vAlign w:val="center"/>
          </w:tcPr>
          <w:p w14:paraId="1F5C55C8" w14:textId="2ED7D629"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60</w:t>
            </w:r>
          </w:p>
        </w:tc>
      </w:tr>
      <w:tr w:rsidR="00AB5FA4" w:rsidRPr="006F222E" w14:paraId="54CBB535"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059654CD" w14:textId="293FA92E"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Borderfun Perfect Star</w:t>
            </w:r>
          </w:p>
        </w:tc>
        <w:tc>
          <w:tcPr>
            <w:tcW w:w="1125" w:type="dxa"/>
            <w:tcBorders>
              <w:top w:val="single" w:sz="2" w:space="0" w:color="000000"/>
              <w:left w:val="single" w:sz="6" w:space="0" w:color="000000"/>
              <w:bottom w:val="single" w:sz="6" w:space="0" w:color="000000"/>
              <w:right w:val="single" w:sz="6" w:space="0" w:color="000000"/>
            </w:tcBorders>
            <w:vAlign w:val="center"/>
          </w:tcPr>
          <w:p w14:paraId="733FF68A" w14:textId="0A4A0BBA"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77E20391" w14:textId="55B0930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11</w:t>
            </w:r>
          </w:p>
        </w:tc>
        <w:tc>
          <w:tcPr>
            <w:tcW w:w="1125" w:type="dxa"/>
            <w:tcBorders>
              <w:top w:val="single" w:sz="2" w:space="0" w:color="000000"/>
              <w:left w:val="single" w:sz="2" w:space="0" w:color="000000"/>
              <w:bottom w:val="single" w:sz="6" w:space="0" w:color="000000"/>
              <w:right w:val="single" w:sz="6" w:space="0" w:color="000000"/>
            </w:tcBorders>
            <w:vAlign w:val="center"/>
          </w:tcPr>
          <w:p w14:paraId="34AFC032" w14:textId="72050659"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9</w:t>
            </w:r>
          </w:p>
        </w:tc>
        <w:tc>
          <w:tcPr>
            <w:tcW w:w="1125" w:type="dxa"/>
            <w:tcBorders>
              <w:top w:val="single" w:sz="2" w:space="0" w:color="000000"/>
              <w:left w:val="single" w:sz="2" w:space="0" w:color="000000"/>
              <w:bottom w:val="single" w:sz="6" w:space="0" w:color="000000"/>
              <w:right w:val="single" w:sz="6" w:space="0" w:color="000000"/>
            </w:tcBorders>
            <w:vAlign w:val="center"/>
          </w:tcPr>
          <w:p w14:paraId="556D1501" w14:textId="45D174E0"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37</w:t>
            </w:r>
          </w:p>
        </w:tc>
      </w:tr>
      <w:tr w:rsidR="00AB5FA4" w:rsidRPr="006F222E" w14:paraId="75586F90"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25F39709" w14:textId="0F7D88A0"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Bombax Chinook</w:t>
            </w:r>
          </w:p>
        </w:tc>
        <w:tc>
          <w:tcPr>
            <w:tcW w:w="1125" w:type="dxa"/>
            <w:tcBorders>
              <w:top w:val="single" w:sz="2" w:space="0" w:color="000000"/>
              <w:left w:val="single" w:sz="6" w:space="0" w:color="000000"/>
              <w:bottom w:val="single" w:sz="6" w:space="0" w:color="000000"/>
              <w:right w:val="single" w:sz="6" w:space="0" w:color="000000"/>
            </w:tcBorders>
            <w:vAlign w:val="center"/>
          </w:tcPr>
          <w:p w14:paraId="0CF5F383" w14:textId="5DEF0E08"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528BA7C1" w14:textId="36FA33AE"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11</w:t>
            </w:r>
          </w:p>
        </w:tc>
        <w:tc>
          <w:tcPr>
            <w:tcW w:w="1125" w:type="dxa"/>
            <w:tcBorders>
              <w:top w:val="single" w:sz="2" w:space="0" w:color="000000"/>
              <w:left w:val="single" w:sz="2" w:space="0" w:color="000000"/>
              <w:bottom w:val="single" w:sz="6" w:space="0" w:color="000000"/>
              <w:right w:val="single" w:sz="6" w:space="0" w:color="000000"/>
            </w:tcBorders>
            <w:vAlign w:val="center"/>
          </w:tcPr>
          <w:p w14:paraId="52AF75AC" w14:textId="379D6DD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4</w:t>
            </w:r>
          </w:p>
        </w:tc>
        <w:tc>
          <w:tcPr>
            <w:tcW w:w="1125" w:type="dxa"/>
            <w:tcBorders>
              <w:top w:val="single" w:sz="2" w:space="0" w:color="000000"/>
              <w:left w:val="single" w:sz="2" w:space="0" w:color="000000"/>
              <w:bottom w:val="single" w:sz="6" w:space="0" w:color="000000"/>
              <w:right w:val="single" w:sz="6" w:space="0" w:color="000000"/>
            </w:tcBorders>
            <w:vAlign w:val="center"/>
          </w:tcPr>
          <w:p w14:paraId="30422A2B" w14:textId="2D8B5321"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13</w:t>
            </w:r>
          </w:p>
        </w:tc>
      </w:tr>
      <w:tr w:rsidR="00AB5FA4" w:rsidRPr="006F222E" w14:paraId="4C001282"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5CBCCD23" w14:textId="7C5C144A"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 xml:space="preserve">Foxhunter </w:t>
            </w:r>
            <w:proofErr w:type="spellStart"/>
            <w:r>
              <w:rPr>
                <w:rFonts w:ascii="Verdana" w:hAnsi="Verdana" w:cs="Calibri"/>
                <w:color w:val="000000"/>
                <w:sz w:val="17"/>
                <w:szCs w:val="17"/>
              </w:rPr>
              <w:t>Fiery</w:t>
            </w:r>
            <w:proofErr w:type="spellEnd"/>
            <w:r>
              <w:rPr>
                <w:rFonts w:ascii="Verdana" w:hAnsi="Verdana" w:cs="Calibri"/>
                <w:color w:val="000000"/>
                <w:sz w:val="17"/>
                <w:szCs w:val="17"/>
              </w:rPr>
              <w:t xml:space="preserve"> Lucifer</w:t>
            </w:r>
            <w:r w:rsidR="00AE3C3D">
              <w:rPr>
                <w:rFonts w:ascii="Verdana" w:hAnsi="Verdana" w:cs="Calibri"/>
                <w:color w:val="000000"/>
                <w:sz w:val="17"/>
                <w:szCs w:val="17"/>
              </w:rPr>
              <w:t xml:space="preserve"> *</w:t>
            </w:r>
          </w:p>
        </w:tc>
        <w:tc>
          <w:tcPr>
            <w:tcW w:w="1125" w:type="dxa"/>
            <w:tcBorders>
              <w:top w:val="single" w:sz="2" w:space="0" w:color="000000"/>
              <w:left w:val="single" w:sz="6" w:space="0" w:color="000000"/>
              <w:bottom w:val="single" w:sz="6" w:space="0" w:color="000000"/>
              <w:right w:val="single" w:sz="6" w:space="0" w:color="000000"/>
            </w:tcBorders>
            <w:vAlign w:val="center"/>
          </w:tcPr>
          <w:p w14:paraId="5216B239" w14:textId="1FE3A707"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4BC00DDF" w14:textId="7B8B74AE"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11</w:t>
            </w:r>
          </w:p>
        </w:tc>
        <w:tc>
          <w:tcPr>
            <w:tcW w:w="1125" w:type="dxa"/>
            <w:tcBorders>
              <w:top w:val="single" w:sz="2" w:space="0" w:color="000000"/>
              <w:left w:val="single" w:sz="2" w:space="0" w:color="000000"/>
              <w:bottom w:val="single" w:sz="6" w:space="0" w:color="000000"/>
              <w:right w:val="single" w:sz="6" w:space="0" w:color="000000"/>
            </w:tcBorders>
            <w:vAlign w:val="center"/>
          </w:tcPr>
          <w:p w14:paraId="21E103B3" w14:textId="30083FCE"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50579BC7" w14:textId="4784A0C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11</w:t>
            </w:r>
          </w:p>
        </w:tc>
      </w:tr>
      <w:tr w:rsidR="00AB5FA4" w:rsidRPr="006F222E" w14:paraId="25D25EC2"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39D2F0AD" w14:textId="461884BA"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proofErr w:type="spellStart"/>
            <w:r>
              <w:rPr>
                <w:rFonts w:ascii="Verdana" w:hAnsi="Verdana" w:cs="Calibri"/>
                <w:color w:val="000000"/>
                <w:sz w:val="17"/>
                <w:szCs w:val="17"/>
              </w:rPr>
              <w:t>Rockamore</w:t>
            </w:r>
            <w:proofErr w:type="spellEnd"/>
            <w:r>
              <w:rPr>
                <w:rFonts w:ascii="Verdana" w:hAnsi="Verdana" w:cs="Calibri"/>
                <w:color w:val="000000"/>
                <w:sz w:val="17"/>
                <w:szCs w:val="17"/>
              </w:rPr>
              <w:t xml:space="preserve"> </w:t>
            </w:r>
            <w:proofErr w:type="spellStart"/>
            <w:r>
              <w:rPr>
                <w:rFonts w:ascii="Verdana" w:hAnsi="Verdana" w:cs="Calibri"/>
                <w:color w:val="000000"/>
                <w:sz w:val="17"/>
                <w:szCs w:val="17"/>
              </w:rPr>
              <w:t>Shine</w:t>
            </w:r>
            <w:proofErr w:type="spellEnd"/>
          </w:p>
        </w:tc>
        <w:tc>
          <w:tcPr>
            <w:tcW w:w="1125" w:type="dxa"/>
            <w:tcBorders>
              <w:top w:val="single" w:sz="2" w:space="0" w:color="000000"/>
              <w:left w:val="single" w:sz="6" w:space="0" w:color="000000"/>
              <w:bottom w:val="single" w:sz="6" w:space="0" w:color="000000"/>
              <w:right w:val="single" w:sz="6" w:space="0" w:color="000000"/>
            </w:tcBorders>
            <w:vAlign w:val="center"/>
          </w:tcPr>
          <w:p w14:paraId="6C67E274" w14:textId="35A8A146"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68677286" w14:textId="213FBBC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9</w:t>
            </w:r>
          </w:p>
        </w:tc>
        <w:tc>
          <w:tcPr>
            <w:tcW w:w="1125" w:type="dxa"/>
            <w:tcBorders>
              <w:top w:val="single" w:sz="2" w:space="0" w:color="000000"/>
              <w:left w:val="single" w:sz="2" w:space="0" w:color="000000"/>
              <w:bottom w:val="single" w:sz="6" w:space="0" w:color="000000"/>
              <w:right w:val="single" w:sz="6" w:space="0" w:color="000000"/>
            </w:tcBorders>
            <w:vAlign w:val="center"/>
          </w:tcPr>
          <w:p w14:paraId="63A17E95" w14:textId="25133708"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5</w:t>
            </w:r>
          </w:p>
        </w:tc>
        <w:tc>
          <w:tcPr>
            <w:tcW w:w="1125" w:type="dxa"/>
            <w:tcBorders>
              <w:top w:val="single" w:sz="2" w:space="0" w:color="000000"/>
              <w:left w:val="single" w:sz="2" w:space="0" w:color="000000"/>
              <w:bottom w:val="single" w:sz="6" w:space="0" w:color="000000"/>
              <w:right w:val="single" w:sz="6" w:space="0" w:color="000000"/>
            </w:tcBorders>
            <w:vAlign w:val="center"/>
          </w:tcPr>
          <w:p w14:paraId="4581F64A" w14:textId="6D32E5CD"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11</w:t>
            </w:r>
          </w:p>
        </w:tc>
      </w:tr>
      <w:tr w:rsidR="00AB5FA4" w:rsidRPr="006F222E" w14:paraId="72C8A95D"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128A0535" w14:textId="54A6D6A4"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Björshults Klyftiga Påskgodis</w:t>
            </w:r>
          </w:p>
        </w:tc>
        <w:tc>
          <w:tcPr>
            <w:tcW w:w="1125" w:type="dxa"/>
            <w:tcBorders>
              <w:top w:val="single" w:sz="2" w:space="0" w:color="000000"/>
              <w:left w:val="single" w:sz="6" w:space="0" w:color="000000"/>
              <w:bottom w:val="single" w:sz="6" w:space="0" w:color="000000"/>
              <w:right w:val="single" w:sz="6" w:space="0" w:color="000000"/>
            </w:tcBorders>
            <w:vAlign w:val="center"/>
          </w:tcPr>
          <w:p w14:paraId="53F675BB" w14:textId="1F854472"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310F589B" w14:textId="569F8E59"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10</w:t>
            </w:r>
          </w:p>
        </w:tc>
        <w:tc>
          <w:tcPr>
            <w:tcW w:w="1125" w:type="dxa"/>
            <w:tcBorders>
              <w:top w:val="single" w:sz="2" w:space="0" w:color="000000"/>
              <w:left w:val="single" w:sz="2" w:space="0" w:color="000000"/>
              <w:bottom w:val="single" w:sz="6" w:space="0" w:color="000000"/>
              <w:right w:val="single" w:sz="6" w:space="0" w:color="000000"/>
            </w:tcBorders>
            <w:vAlign w:val="center"/>
          </w:tcPr>
          <w:p w14:paraId="34C70BB3" w14:textId="4224CA5E"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4</w:t>
            </w:r>
          </w:p>
        </w:tc>
        <w:tc>
          <w:tcPr>
            <w:tcW w:w="1125" w:type="dxa"/>
            <w:tcBorders>
              <w:top w:val="single" w:sz="2" w:space="0" w:color="000000"/>
              <w:left w:val="single" w:sz="2" w:space="0" w:color="000000"/>
              <w:bottom w:val="single" w:sz="6" w:space="0" w:color="000000"/>
              <w:right w:val="single" w:sz="6" w:space="0" w:color="000000"/>
            </w:tcBorders>
            <w:vAlign w:val="center"/>
          </w:tcPr>
          <w:p w14:paraId="5318A040" w14:textId="1874506B"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18</w:t>
            </w:r>
          </w:p>
        </w:tc>
      </w:tr>
      <w:tr w:rsidR="00AB5FA4" w:rsidRPr="006F222E" w14:paraId="5FC3C446"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17164721" w14:textId="413DCB4C"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val="en-US" w:eastAsia="sv-SE"/>
                <w14:ligatures w14:val="none"/>
              </w:rPr>
            </w:pPr>
            <w:r>
              <w:rPr>
                <w:rFonts w:ascii="Verdana" w:hAnsi="Verdana" w:cs="Calibri"/>
                <w:color w:val="000000"/>
                <w:sz w:val="17"/>
                <w:szCs w:val="17"/>
              </w:rPr>
              <w:t>Sjödjurets Superstar</w:t>
            </w:r>
          </w:p>
        </w:tc>
        <w:tc>
          <w:tcPr>
            <w:tcW w:w="1125" w:type="dxa"/>
            <w:tcBorders>
              <w:top w:val="single" w:sz="2" w:space="0" w:color="000000"/>
              <w:left w:val="single" w:sz="6" w:space="0" w:color="000000"/>
              <w:bottom w:val="single" w:sz="6" w:space="0" w:color="000000"/>
              <w:right w:val="single" w:sz="6" w:space="0" w:color="000000"/>
            </w:tcBorders>
            <w:vAlign w:val="center"/>
          </w:tcPr>
          <w:p w14:paraId="4CB377A8" w14:textId="7AAD05D0"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1C024A7D" w14:textId="5AC4E948"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9</w:t>
            </w:r>
          </w:p>
        </w:tc>
        <w:tc>
          <w:tcPr>
            <w:tcW w:w="1125" w:type="dxa"/>
            <w:tcBorders>
              <w:top w:val="single" w:sz="2" w:space="0" w:color="000000"/>
              <w:left w:val="single" w:sz="2" w:space="0" w:color="000000"/>
              <w:bottom w:val="single" w:sz="6" w:space="0" w:color="000000"/>
              <w:right w:val="single" w:sz="6" w:space="0" w:color="000000"/>
            </w:tcBorders>
            <w:vAlign w:val="center"/>
          </w:tcPr>
          <w:p w14:paraId="1EF06AD0" w14:textId="4F365E93"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083E7965" w14:textId="73D70B0F"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10</w:t>
            </w:r>
          </w:p>
        </w:tc>
      </w:tr>
      <w:tr w:rsidR="00AB5FA4" w:rsidRPr="00AB5FA4" w14:paraId="34331170"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744D8E30" w14:textId="0EF447A4" w:rsidR="00AB5FA4" w:rsidRPr="00AB5FA4" w:rsidRDefault="00AB5FA4" w:rsidP="00AB5FA4">
            <w:pPr>
              <w:spacing w:after="0" w:line="240" w:lineRule="auto"/>
              <w:textAlignment w:val="baseline"/>
              <w:rPr>
                <w:rFonts w:ascii="Times New Roman" w:eastAsia="Times New Roman" w:hAnsi="Times New Roman" w:cs="Times New Roman"/>
                <w:kern w:val="0"/>
                <w:sz w:val="24"/>
                <w:szCs w:val="24"/>
                <w:lang w:val="en-US" w:eastAsia="sv-SE"/>
                <w14:ligatures w14:val="none"/>
              </w:rPr>
            </w:pPr>
            <w:r w:rsidRPr="00AB5FA4">
              <w:rPr>
                <w:rFonts w:ascii="Verdana" w:hAnsi="Verdana" w:cs="Calibri"/>
                <w:color w:val="000000"/>
                <w:sz w:val="17"/>
                <w:szCs w:val="17"/>
                <w:lang w:val="en-US"/>
              </w:rPr>
              <w:t xml:space="preserve">Björshults Keep Up </w:t>
            </w:r>
            <w:proofErr w:type="gramStart"/>
            <w:r w:rsidRPr="00AB5FA4">
              <w:rPr>
                <w:rFonts w:ascii="Verdana" w:hAnsi="Verdana" w:cs="Calibri"/>
                <w:color w:val="000000"/>
                <w:sz w:val="17"/>
                <w:szCs w:val="17"/>
                <w:lang w:val="en-US"/>
              </w:rPr>
              <w:t>With</w:t>
            </w:r>
            <w:proofErr w:type="gramEnd"/>
            <w:r w:rsidRPr="00AB5FA4">
              <w:rPr>
                <w:rFonts w:ascii="Verdana" w:hAnsi="Verdana" w:cs="Calibri"/>
                <w:color w:val="000000"/>
                <w:sz w:val="17"/>
                <w:szCs w:val="17"/>
                <w:lang w:val="en-US"/>
              </w:rPr>
              <w:t xml:space="preserve"> My Heart</w:t>
            </w:r>
            <w:r w:rsidR="00AE3C3D">
              <w:rPr>
                <w:rFonts w:ascii="Verdana" w:hAnsi="Verdana" w:cs="Calibri"/>
                <w:color w:val="000000"/>
                <w:sz w:val="17"/>
                <w:szCs w:val="17"/>
                <w:lang w:val="en-US"/>
              </w:rPr>
              <w:t xml:space="preserve"> *</w:t>
            </w:r>
          </w:p>
        </w:tc>
        <w:tc>
          <w:tcPr>
            <w:tcW w:w="1125" w:type="dxa"/>
            <w:tcBorders>
              <w:top w:val="single" w:sz="2" w:space="0" w:color="000000"/>
              <w:left w:val="single" w:sz="6" w:space="0" w:color="000000"/>
              <w:bottom w:val="single" w:sz="6" w:space="0" w:color="000000"/>
              <w:right w:val="single" w:sz="6" w:space="0" w:color="000000"/>
            </w:tcBorders>
            <w:vAlign w:val="center"/>
          </w:tcPr>
          <w:p w14:paraId="5E54C2B1" w14:textId="1F4B1B0E" w:rsidR="00AB5FA4" w:rsidRPr="00AB5FA4" w:rsidRDefault="00AB5FA4" w:rsidP="00AB5FA4">
            <w:pPr>
              <w:spacing w:after="0" w:line="240" w:lineRule="auto"/>
              <w:jc w:val="center"/>
              <w:textAlignment w:val="baseline"/>
              <w:rPr>
                <w:rFonts w:ascii="Times New Roman" w:eastAsia="Times New Roman" w:hAnsi="Times New Roman" w:cs="Times New Roman"/>
                <w:kern w:val="0"/>
                <w:sz w:val="24"/>
                <w:szCs w:val="24"/>
                <w:lang w:val="en-US"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74BDF8DC" w14:textId="1F59AA06" w:rsidR="00AB5FA4" w:rsidRPr="00AB5FA4" w:rsidRDefault="00AB5FA4" w:rsidP="00AB5FA4">
            <w:pPr>
              <w:spacing w:after="0" w:line="240" w:lineRule="auto"/>
              <w:jc w:val="center"/>
              <w:textAlignment w:val="baseline"/>
              <w:rPr>
                <w:rFonts w:ascii="Times New Roman" w:eastAsia="Times New Roman" w:hAnsi="Times New Roman" w:cs="Times New Roman"/>
                <w:kern w:val="0"/>
                <w:sz w:val="24"/>
                <w:szCs w:val="24"/>
                <w:lang w:val="en-US" w:eastAsia="sv-SE"/>
                <w14:ligatures w14:val="none"/>
              </w:rPr>
            </w:pPr>
            <w:r>
              <w:rPr>
                <w:rFonts w:ascii="Verdana" w:hAnsi="Verdana" w:cs="Calibri"/>
                <w:color w:val="000000"/>
                <w:sz w:val="17"/>
                <w:szCs w:val="17"/>
              </w:rPr>
              <w:t>9</w:t>
            </w:r>
          </w:p>
        </w:tc>
        <w:tc>
          <w:tcPr>
            <w:tcW w:w="1125" w:type="dxa"/>
            <w:tcBorders>
              <w:top w:val="single" w:sz="2" w:space="0" w:color="000000"/>
              <w:left w:val="single" w:sz="2" w:space="0" w:color="000000"/>
              <w:bottom w:val="single" w:sz="6" w:space="0" w:color="000000"/>
              <w:right w:val="single" w:sz="6" w:space="0" w:color="000000"/>
            </w:tcBorders>
            <w:vAlign w:val="center"/>
          </w:tcPr>
          <w:p w14:paraId="3700F3BA" w14:textId="4DDC7C06" w:rsidR="00AB5FA4" w:rsidRPr="00AB5FA4" w:rsidRDefault="00AB5FA4" w:rsidP="00AB5FA4">
            <w:pPr>
              <w:spacing w:after="0" w:line="240" w:lineRule="auto"/>
              <w:jc w:val="center"/>
              <w:textAlignment w:val="baseline"/>
              <w:rPr>
                <w:rFonts w:ascii="Times New Roman" w:eastAsia="Times New Roman" w:hAnsi="Times New Roman" w:cs="Times New Roman"/>
                <w:kern w:val="0"/>
                <w:sz w:val="24"/>
                <w:szCs w:val="24"/>
                <w:lang w:val="en-US"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3A92FE50" w14:textId="1E8ED5D6" w:rsidR="00AB5FA4" w:rsidRPr="00AB5FA4" w:rsidRDefault="00AB5FA4" w:rsidP="00AB5FA4">
            <w:pPr>
              <w:spacing w:after="0" w:line="240" w:lineRule="auto"/>
              <w:jc w:val="center"/>
              <w:textAlignment w:val="baseline"/>
              <w:rPr>
                <w:rFonts w:ascii="Times New Roman" w:eastAsia="Times New Roman" w:hAnsi="Times New Roman" w:cs="Times New Roman"/>
                <w:kern w:val="0"/>
                <w:sz w:val="24"/>
                <w:szCs w:val="24"/>
                <w:lang w:val="en-US" w:eastAsia="sv-SE"/>
                <w14:ligatures w14:val="none"/>
              </w:rPr>
            </w:pPr>
            <w:r>
              <w:rPr>
                <w:rFonts w:ascii="Verdana" w:hAnsi="Verdana" w:cs="Calibri"/>
                <w:color w:val="000000"/>
                <w:sz w:val="17"/>
                <w:szCs w:val="17"/>
              </w:rPr>
              <w:t>9</w:t>
            </w:r>
          </w:p>
        </w:tc>
      </w:tr>
      <w:tr w:rsidR="00AB5FA4" w:rsidRPr="006F222E" w14:paraId="54EE72EA"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2630CF61" w14:textId="68AE3C8B"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 xml:space="preserve">Zulu </w:t>
            </w:r>
            <w:proofErr w:type="spellStart"/>
            <w:r>
              <w:rPr>
                <w:rFonts w:ascii="Verdana" w:hAnsi="Verdana" w:cs="Calibri"/>
                <w:color w:val="000000"/>
                <w:sz w:val="17"/>
                <w:szCs w:val="17"/>
              </w:rPr>
              <w:t>Fiery</w:t>
            </w:r>
            <w:proofErr w:type="spellEnd"/>
            <w:r>
              <w:rPr>
                <w:rFonts w:ascii="Verdana" w:hAnsi="Verdana" w:cs="Calibri"/>
                <w:color w:val="000000"/>
                <w:sz w:val="17"/>
                <w:szCs w:val="17"/>
              </w:rPr>
              <w:t xml:space="preserve"> Lucifer</w:t>
            </w:r>
          </w:p>
        </w:tc>
        <w:tc>
          <w:tcPr>
            <w:tcW w:w="1125" w:type="dxa"/>
            <w:tcBorders>
              <w:top w:val="single" w:sz="2" w:space="0" w:color="000000"/>
              <w:left w:val="single" w:sz="6" w:space="0" w:color="000000"/>
              <w:bottom w:val="single" w:sz="6" w:space="0" w:color="000000"/>
              <w:right w:val="single" w:sz="6" w:space="0" w:color="000000"/>
            </w:tcBorders>
            <w:vAlign w:val="center"/>
          </w:tcPr>
          <w:p w14:paraId="39907FF9" w14:textId="7F559D79"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778A5516" w14:textId="12872A43"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8</w:t>
            </w:r>
          </w:p>
        </w:tc>
        <w:tc>
          <w:tcPr>
            <w:tcW w:w="1125" w:type="dxa"/>
            <w:tcBorders>
              <w:top w:val="single" w:sz="2" w:space="0" w:color="000000"/>
              <w:left w:val="single" w:sz="2" w:space="0" w:color="000000"/>
              <w:bottom w:val="single" w:sz="6" w:space="0" w:color="000000"/>
              <w:right w:val="single" w:sz="6" w:space="0" w:color="000000"/>
            </w:tcBorders>
            <w:vAlign w:val="center"/>
          </w:tcPr>
          <w:p w14:paraId="10EF20D6" w14:textId="666D1731"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11</w:t>
            </w:r>
          </w:p>
        </w:tc>
        <w:tc>
          <w:tcPr>
            <w:tcW w:w="1125" w:type="dxa"/>
            <w:tcBorders>
              <w:top w:val="single" w:sz="2" w:space="0" w:color="000000"/>
              <w:left w:val="single" w:sz="2" w:space="0" w:color="000000"/>
              <w:bottom w:val="single" w:sz="6" w:space="0" w:color="000000"/>
              <w:right w:val="single" w:sz="6" w:space="0" w:color="000000"/>
            </w:tcBorders>
            <w:vAlign w:val="center"/>
          </w:tcPr>
          <w:p w14:paraId="40CB5E53" w14:textId="021F9E41"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50</w:t>
            </w:r>
          </w:p>
        </w:tc>
      </w:tr>
      <w:tr w:rsidR="00AB5FA4" w:rsidRPr="006F222E" w14:paraId="093F5DD2"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5ABB4FE6" w14:textId="1206C2DD"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val="en-US" w:eastAsia="sv-SE"/>
                <w14:ligatures w14:val="none"/>
              </w:rPr>
            </w:pPr>
            <w:r>
              <w:rPr>
                <w:rFonts w:ascii="Verdana" w:hAnsi="Verdana" w:cs="Calibri"/>
                <w:color w:val="000000"/>
                <w:sz w:val="17"/>
                <w:szCs w:val="17"/>
              </w:rPr>
              <w:t>Steffex I As Snowstorm</w:t>
            </w:r>
          </w:p>
        </w:tc>
        <w:tc>
          <w:tcPr>
            <w:tcW w:w="1125" w:type="dxa"/>
            <w:tcBorders>
              <w:top w:val="single" w:sz="2" w:space="0" w:color="000000"/>
              <w:left w:val="single" w:sz="6" w:space="0" w:color="000000"/>
              <w:bottom w:val="single" w:sz="6" w:space="0" w:color="000000"/>
              <w:right w:val="single" w:sz="6" w:space="0" w:color="000000"/>
            </w:tcBorders>
            <w:vAlign w:val="center"/>
          </w:tcPr>
          <w:p w14:paraId="5EF5230A" w14:textId="286E41F3"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7D4E1377" w14:textId="28E4D17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8</w:t>
            </w:r>
          </w:p>
        </w:tc>
        <w:tc>
          <w:tcPr>
            <w:tcW w:w="1125" w:type="dxa"/>
            <w:tcBorders>
              <w:top w:val="single" w:sz="2" w:space="0" w:color="000000"/>
              <w:left w:val="single" w:sz="2" w:space="0" w:color="000000"/>
              <w:bottom w:val="single" w:sz="6" w:space="0" w:color="000000"/>
              <w:right w:val="single" w:sz="6" w:space="0" w:color="000000"/>
            </w:tcBorders>
            <w:vAlign w:val="center"/>
          </w:tcPr>
          <w:p w14:paraId="374DBE75" w14:textId="6D444899"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5</w:t>
            </w:r>
          </w:p>
        </w:tc>
        <w:tc>
          <w:tcPr>
            <w:tcW w:w="1125" w:type="dxa"/>
            <w:tcBorders>
              <w:top w:val="single" w:sz="2" w:space="0" w:color="000000"/>
              <w:left w:val="single" w:sz="2" w:space="0" w:color="000000"/>
              <w:bottom w:val="single" w:sz="6" w:space="0" w:color="000000"/>
              <w:right w:val="single" w:sz="6" w:space="0" w:color="000000"/>
            </w:tcBorders>
            <w:vAlign w:val="center"/>
          </w:tcPr>
          <w:p w14:paraId="3C905CA8" w14:textId="6FA20047"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23</w:t>
            </w:r>
          </w:p>
        </w:tc>
      </w:tr>
      <w:tr w:rsidR="00AB5FA4" w:rsidRPr="006F222E" w14:paraId="56B4EE83" w14:textId="77777777" w:rsidTr="00AB5FA4">
        <w:trPr>
          <w:trHeight w:val="300"/>
        </w:trPr>
        <w:tc>
          <w:tcPr>
            <w:tcW w:w="3930" w:type="dxa"/>
            <w:tcBorders>
              <w:top w:val="single" w:sz="2" w:space="0" w:color="000000"/>
              <w:left w:val="single" w:sz="6" w:space="0" w:color="000000"/>
              <w:bottom w:val="single" w:sz="6" w:space="0" w:color="000000"/>
              <w:right w:val="single" w:sz="2" w:space="0" w:color="000000"/>
            </w:tcBorders>
            <w:shd w:val="clear" w:color="auto" w:fill="F2F2F2"/>
            <w:vAlign w:val="center"/>
          </w:tcPr>
          <w:p w14:paraId="5EFEEB06" w14:textId="34F196CF"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proofErr w:type="spellStart"/>
            <w:r>
              <w:rPr>
                <w:rFonts w:ascii="Verdana" w:hAnsi="Verdana" w:cs="Calibri"/>
                <w:color w:val="000000"/>
                <w:sz w:val="17"/>
                <w:szCs w:val="17"/>
              </w:rPr>
              <w:t>Ground</w:t>
            </w:r>
            <w:proofErr w:type="spellEnd"/>
            <w:r>
              <w:rPr>
                <w:rFonts w:ascii="Verdana" w:hAnsi="Verdana" w:cs="Calibri"/>
                <w:color w:val="000000"/>
                <w:sz w:val="17"/>
                <w:szCs w:val="17"/>
              </w:rPr>
              <w:t xml:space="preserve"> </w:t>
            </w:r>
            <w:proofErr w:type="spellStart"/>
            <w:r>
              <w:rPr>
                <w:rFonts w:ascii="Verdana" w:hAnsi="Verdana" w:cs="Calibri"/>
                <w:color w:val="000000"/>
                <w:sz w:val="17"/>
                <w:szCs w:val="17"/>
              </w:rPr>
              <w:t>Workers</w:t>
            </w:r>
            <w:proofErr w:type="spellEnd"/>
            <w:r>
              <w:rPr>
                <w:rFonts w:ascii="Verdana" w:hAnsi="Verdana" w:cs="Calibri"/>
                <w:color w:val="000000"/>
                <w:sz w:val="17"/>
                <w:szCs w:val="17"/>
              </w:rPr>
              <w:t xml:space="preserve"> </w:t>
            </w:r>
            <w:proofErr w:type="spellStart"/>
            <w:r>
              <w:rPr>
                <w:rFonts w:ascii="Verdana" w:hAnsi="Verdana" w:cs="Calibri"/>
                <w:color w:val="000000"/>
                <w:sz w:val="17"/>
                <w:szCs w:val="17"/>
              </w:rPr>
              <w:t>Unstoppable</w:t>
            </w:r>
            <w:proofErr w:type="spellEnd"/>
          </w:p>
        </w:tc>
        <w:tc>
          <w:tcPr>
            <w:tcW w:w="1125" w:type="dxa"/>
            <w:tcBorders>
              <w:top w:val="single" w:sz="2" w:space="0" w:color="000000"/>
              <w:left w:val="single" w:sz="6" w:space="0" w:color="000000"/>
              <w:bottom w:val="single" w:sz="6" w:space="0" w:color="000000"/>
              <w:right w:val="single" w:sz="6" w:space="0" w:color="000000"/>
            </w:tcBorders>
            <w:vAlign w:val="center"/>
          </w:tcPr>
          <w:p w14:paraId="748B25AF" w14:textId="33335625"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6" w:space="0" w:color="000000"/>
              <w:right w:val="single" w:sz="6" w:space="0" w:color="000000"/>
            </w:tcBorders>
            <w:vAlign w:val="center"/>
          </w:tcPr>
          <w:p w14:paraId="1931A8FB" w14:textId="537CA634"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8</w:t>
            </w:r>
          </w:p>
        </w:tc>
        <w:tc>
          <w:tcPr>
            <w:tcW w:w="1125" w:type="dxa"/>
            <w:tcBorders>
              <w:top w:val="single" w:sz="2" w:space="0" w:color="000000"/>
              <w:left w:val="single" w:sz="2" w:space="0" w:color="000000"/>
              <w:bottom w:val="single" w:sz="6" w:space="0" w:color="000000"/>
              <w:right w:val="single" w:sz="6" w:space="0" w:color="000000"/>
            </w:tcBorders>
            <w:vAlign w:val="center"/>
          </w:tcPr>
          <w:p w14:paraId="212C6925" w14:textId="7000EDC8"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3</w:t>
            </w:r>
          </w:p>
        </w:tc>
        <w:tc>
          <w:tcPr>
            <w:tcW w:w="1125" w:type="dxa"/>
            <w:tcBorders>
              <w:top w:val="single" w:sz="2" w:space="0" w:color="000000"/>
              <w:left w:val="single" w:sz="2" w:space="0" w:color="000000"/>
              <w:bottom w:val="single" w:sz="6" w:space="0" w:color="000000"/>
              <w:right w:val="single" w:sz="6" w:space="0" w:color="000000"/>
            </w:tcBorders>
            <w:vAlign w:val="center"/>
          </w:tcPr>
          <w:p w14:paraId="3FCA809D" w14:textId="6EAF0A23"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10</w:t>
            </w:r>
          </w:p>
        </w:tc>
      </w:tr>
      <w:tr w:rsidR="00AB5FA4" w:rsidRPr="006F222E" w14:paraId="745926B1" w14:textId="77777777" w:rsidTr="00AB5FA4">
        <w:trPr>
          <w:trHeight w:val="300"/>
        </w:trPr>
        <w:tc>
          <w:tcPr>
            <w:tcW w:w="3930" w:type="dxa"/>
            <w:tcBorders>
              <w:top w:val="single" w:sz="2" w:space="0" w:color="000000"/>
              <w:left w:val="single" w:sz="6" w:space="0" w:color="000000"/>
              <w:bottom w:val="single" w:sz="2" w:space="0" w:color="000000"/>
              <w:right w:val="single" w:sz="2" w:space="0" w:color="000000"/>
            </w:tcBorders>
            <w:shd w:val="clear" w:color="auto" w:fill="F2F2F2"/>
            <w:vAlign w:val="center"/>
          </w:tcPr>
          <w:p w14:paraId="762EEB82" w14:textId="1251529E" w:rsidR="00AB5FA4" w:rsidRPr="006F222E" w:rsidRDefault="00AB5FA4" w:rsidP="00AB5FA4">
            <w:pPr>
              <w:spacing w:after="0" w:line="240" w:lineRule="auto"/>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Björshults Magic Touch</w:t>
            </w:r>
            <w:r w:rsidR="00AE3C3D">
              <w:rPr>
                <w:rFonts w:ascii="Verdana" w:hAnsi="Verdana" w:cs="Calibri"/>
                <w:color w:val="000000"/>
                <w:sz w:val="17"/>
                <w:szCs w:val="17"/>
              </w:rPr>
              <w:t xml:space="preserve"> *</w:t>
            </w:r>
          </w:p>
        </w:tc>
        <w:tc>
          <w:tcPr>
            <w:tcW w:w="1125" w:type="dxa"/>
            <w:tcBorders>
              <w:top w:val="single" w:sz="2" w:space="0" w:color="000000"/>
              <w:left w:val="single" w:sz="6" w:space="0" w:color="000000"/>
              <w:bottom w:val="single" w:sz="2" w:space="0" w:color="000000"/>
              <w:right w:val="single" w:sz="6" w:space="0" w:color="000000"/>
            </w:tcBorders>
            <w:vAlign w:val="center"/>
          </w:tcPr>
          <w:p w14:paraId="010DC4DB" w14:textId="3E4863F2"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2" w:space="0" w:color="000000"/>
              <w:right w:val="single" w:sz="6" w:space="0" w:color="000000"/>
            </w:tcBorders>
            <w:vAlign w:val="center"/>
          </w:tcPr>
          <w:p w14:paraId="0845A4F5" w14:textId="7A2F0FE1"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8</w:t>
            </w:r>
          </w:p>
        </w:tc>
        <w:tc>
          <w:tcPr>
            <w:tcW w:w="1125" w:type="dxa"/>
            <w:tcBorders>
              <w:top w:val="single" w:sz="2" w:space="0" w:color="000000"/>
              <w:left w:val="single" w:sz="2" w:space="0" w:color="000000"/>
              <w:bottom w:val="single" w:sz="2" w:space="0" w:color="000000"/>
              <w:right w:val="single" w:sz="6" w:space="0" w:color="000000"/>
            </w:tcBorders>
            <w:vAlign w:val="center"/>
          </w:tcPr>
          <w:p w14:paraId="72D60299" w14:textId="7A812A30"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2</w:t>
            </w:r>
          </w:p>
        </w:tc>
        <w:tc>
          <w:tcPr>
            <w:tcW w:w="1125" w:type="dxa"/>
            <w:tcBorders>
              <w:top w:val="single" w:sz="2" w:space="0" w:color="000000"/>
              <w:left w:val="single" w:sz="2" w:space="0" w:color="000000"/>
              <w:bottom w:val="single" w:sz="2" w:space="0" w:color="000000"/>
              <w:right w:val="single" w:sz="6" w:space="0" w:color="000000"/>
            </w:tcBorders>
            <w:vAlign w:val="center"/>
          </w:tcPr>
          <w:p w14:paraId="172EAABF" w14:textId="483C7297" w:rsidR="00AB5FA4" w:rsidRPr="006F222E" w:rsidRDefault="00AB5FA4" w:rsidP="00AB5FA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Verdana" w:hAnsi="Verdana" w:cs="Calibri"/>
                <w:color w:val="000000"/>
                <w:sz w:val="17"/>
                <w:szCs w:val="17"/>
              </w:rPr>
              <w:t>8</w:t>
            </w:r>
          </w:p>
        </w:tc>
      </w:tr>
      <w:tr w:rsidR="00AB5FA4" w:rsidRPr="00AB5FA4" w14:paraId="365A8C58" w14:textId="77777777" w:rsidTr="00AB5FA4">
        <w:trPr>
          <w:trHeight w:val="300"/>
        </w:trPr>
        <w:tc>
          <w:tcPr>
            <w:tcW w:w="3930" w:type="dxa"/>
            <w:tcBorders>
              <w:top w:val="single" w:sz="2" w:space="0" w:color="000000"/>
              <w:left w:val="single" w:sz="6" w:space="0" w:color="000000"/>
              <w:bottom w:val="single" w:sz="2" w:space="0" w:color="000000"/>
              <w:right w:val="single" w:sz="2" w:space="0" w:color="000000"/>
            </w:tcBorders>
            <w:shd w:val="clear" w:color="auto" w:fill="F2F2F2"/>
            <w:vAlign w:val="center"/>
          </w:tcPr>
          <w:p w14:paraId="609371A5" w14:textId="77777777" w:rsidR="00AB5FA4" w:rsidRPr="00AB5FA4" w:rsidRDefault="00AB5FA4" w:rsidP="00AB5FA4">
            <w:pPr>
              <w:spacing w:after="0" w:line="240" w:lineRule="auto"/>
              <w:textAlignment w:val="baseline"/>
              <w:rPr>
                <w:rFonts w:ascii="Verdana" w:hAnsi="Verdana" w:cs="Calibri"/>
                <w:color w:val="000000"/>
                <w:sz w:val="17"/>
                <w:szCs w:val="17"/>
              </w:rPr>
            </w:pPr>
            <w:proofErr w:type="spellStart"/>
            <w:r w:rsidRPr="00AB5FA4">
              <w:rPr>
                <w:rFonts w:ascii="Verdana" w:hAnsi="Verdana" w:cs="Calibri"/>
                <w:color w:val="000000"/>
                <w:sz w:val="17"/>
                <w:szCs w:val="17"/>
              </w:rPr>
              <w:t>Markuli's</w:t>
            </w:r>
            <w:proofErr w:type="spellEnd"/>
            <w:r w:rsidRPr="00AB5FA4">
              <w:rPr>
                <w:rFonts w:ascii="Verdana" w:hAnsi="Verdana" w:cs="Calibri"/>
                <w:color w:val="000000"/>
                <w:sz w:val="17"/>
                <w:szCs w:val="17"/>
              </w:rPr>
              <w:t xml:space="preserve"> </w:t>
            </w:r>
            <w:proofErr w:type="spellStart"/>
            <w:r w:rsidRPr="00AB5FA4">
              <w:rPr>
                <w:rFonts w:ascii="Verdana" w:hAnsi="Verdana" w:cs="Calibri"/>
                <w:color w:val="000000"/>
                <w:sz w:val="17"/>
                <w:szCs w:val="17"/>
              </w:rPr>
              <w:t>Signature</w:t>
            </w:r>
            <w:proofErr w:type="spellEnd"/>
          </w:p>
        </w:tc>
        <w:tc>
          <w:tcPr>
            <w:tcW w:w="1125" w:type="dxa"/>
            <w:tcBorders>
              <w:top w:val="single" w:sz="2" w:space="0" w:color="000000"/>
              <w:left w:val="single" w:sz="6" w:space="0" w:color="000000"/>
              <w:bottom w:val="single" w:sz="2" w:space="0" w:color="000000"/>
              <w:right w:val="single" w:sz="6" w:space="0" w:color="000000"/>
            </w:tcBorders>
            <w:vAlign w:val="center"/>
          </w:tcPr>
          <w:p w14:paraId="137BA727" w14:textId="77777777" w:rsidR="00AB5FA4" w:rsidRPr="00AB5FA4" w:rsidRDefault="00AB5FA4" w:rsidP="00AB5FA4">
            <w:pPr>
              <w:spacing w:after="0" w:line="240" w:lineRule="auto"/>
              <w:jc w:val="center"/>
              <w:textAlignment w:val="baseline"/>
              <w:rPr>
                <w:rFonts w:ascii="Verdana" w:hAnsi="Verdana" w:cs="Calibri"/>
                <w:color w:val="000000"/>
                <w:sz w:val="17"/>
                <w:szCs w:val="17"/>
              </w:rPr>
            </w:pPr>
            <w:r w:rsidRPr="00AB5FA4">
              <w:rPr>
                <w:rFonts w:ascii="Verdana" w:hAnsi="Verdana" w:cs="Calibri"/>
                <w:color w:val="000000"/>
                <w:sz w:val="17"/>
                <w:szCs w:val="17"/>
              </w:rPr>
              <w:t>2</w:t>
            </w:r>
          </w:p>
        </w:tc>
        <w:tc>
          <w:tcPr>
            <w:tcW w:w="1125" w:type="dxa"/>
            <w:tcBorders>
              <w:top w:val="single" w:sz="2" w:space="0" w:color="000000"/>
              <w:left w:val="single" w:sz="2" w:space="0" w:color="000000"/>
              <w:bottom w:val="single" w:sz="2" w:space="0" w:color="000000"/>
              <w:right w:val="single" w:sz="6" w:space="0" w:color="000000"/>
            </w:tcBorders>
            <w:vAlign w:val="center"/>
          </w:tcPr>
          <w:p w14:paraId="09C83F57" w14:textId="77777777" w:rsidR="00AB5FA4" w:rsidRPr="00AB5FA4" w:rsidRDefault="00AB5FA4" w:rsidP="00AB5FA4">
            <w:pPr>
              <w:spacing w:after="0" w:line="240" w:lineRule="auto"/>
              <w:jc w:val="center"/>
              <w:textAlignment w:val="baseline"/>
              <w:rPr>
                <w:rFonts w:ascii="Verdana" w:hAnsi="Verdana" w:cs="Calibri"/>
                <w:color w:val="000000"/>
                <w:sz w:val="17"/>
                <w:szCs w:val="17"/>
              </w:rPr>
            </w:pPr>
            <w:r w:rsidRPr="00AB5FA4">
              <w:rPr>
                <w:rFonts w:ascii="Verdana" w:hAnsi="Verdana" w:cs="Calibri"/>
                <w:color w:val="000000"/>
                <w:sz w:val="17"/>
                <w:szCs w:val="17"/>
              </w:rPr>
              <w:t>7</w:t>
            </w:r>
          </w:p>
        </w:tc>
        <w:tc>
          <w:tcPr>
            <w:tcW w:w="1125" w:type="dxa"/>
            <w:tcBorders>
              <w:top w:val="single" w:sz="2" w:space="0" w:color="000000"/>
              <w:left w:val="single" w:sz="2" w:space="0" w:color="000000"/>
              <w:bottom w:val="single" w:sz="2" w:space="0" w:color="000000"/>
              <w:right w:val="single" w:sz="6" w:space="0" w:color="000000"/>
            </w:tcBorders>
            <w:vAlign w:val="center"/>
          </w:tcPr>
          <w:p w14:paraId="62329A9C" w14:textId="77777777" w:rsidR="00AB5FA4" w:rsidRPr="00AB5FA4" w:rsidRDefault="00AB5FA4" w:rsidP="00AB5FA4">
            <w:pPr>
              <w:spacing w:after="0" w:line="240" w:lineRule="auto"/>
              <w:jc w:val="center"/>
              <w:textAlignment w:val="baseline"/>
              <w:rPr>
                <w:rFonts w:ascii="Verdana" w:hAnsi="Verdana" w:cs="Calibri"/>
                <w:color w:val="000000"/>
                <w:sz w:val="17"/>
                <w:szCs w:val="17"/>
              </w:rPr>
            </w:pPr>
            <w:r w:rsidRPr="00AB5FA4">
              <w:rPr>
                <w:rFonts w:ascii="Verdana" w:hAnsi="Verdana" w:cs="Calibri"/>
                <w:color w:val="000000"/>
                <w:sz w:val="17"/>
                <w:szCs w:val="17"/>
              </w:rPr>
              <w:t>7</w:t>
            </w:r>
          </w:p>
        </w:tc>
        <w:tc>
          <w:tcPr>
            <w:tcW w:w="1125" w:type="dxa"/>
            <w:tcBorders>
              <w:top w:val="single" w:sz="2" w:space="0" w:color="000000"/>
              <w:left w:val="single" w:sz="2" w:space="0" w:color="000000"/>
              <w:bottom w:val="single" w:sz="2" w:space="0" w:color="000000"/>
              <w:right w:val="single" w:sz="6" w:space="0" w:color="000000"/>
            </w:tcBorders>
            <w:vAlign w:val="center"/>
          </w:tcPr>
          <w:p w14:paraId="4A6240BE" w14:textId="77777777" w:rsidR="00AB5FA4" w:rsidRPr="00AB5FA4" w:rsidRDefault="00AB5FA4" w:rsidP="00AB5FA4">
            <w:pPr>
              <w:spacing w:after="0" w:line="240" w:lineRule="auto"/>
              <w:jc w:val="center"/>
              <w:textAlignment w:val="baseline"/>
              <w:rPr>
                <w:rFonts w:ascii="Verdana" w:hAnsi="Verdana" w:cs="Calibri"/>
                <w:color w:val="000000"/>
                <w:sz w:val="17"/>
                <w:szCs w:val="17"/>
              </w:rPr>
            </w:pPr>
            <w:r w:rsidRPr="00AB5FA4">
              <w:rPr>
                <w:rFonts w:ascii="Verdana" w:hAnsi="Verdana" w:cs="Calibri"/>
                <w:color w:val="000000"/>
                <w:sz w:val="17"/>
                <w:szCs w:val="17"/>
              </w:rPr>
              <w:t>29</w:t>
            </w:r>
          </w:p>
        </w:tc>
      </w:tr>
    </w:tbl>
    <w:p w14:paraId="57DA25AF" w14:textId="74B96D4E" w:rsidR="006F222E" w:rsidRPr="006F7640"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7640">
        <w:rPr>
          <w:rFonts w:ascii="Calibri" w:eastAsia="Times New Roman" w:hAnsi="Calibri" w:cs="Calibri"/>
          <w:i/>
          <w:iCs/>
          <w:kern w:val="0"/>
          <w:lang w:eastAsia="sv-SE"/>
          <w14:ligatures w14:val="none"/>
        </w:rPr>
        <w:t>Hanhundar med två eller fler kullar 202</w:t>
      </w:r>
      <w:r w:rsidR="00AE3C3D">
        <w:rPr>
          <w:rFonts w:ascii="Calibri" w:eastAsia="Times New Roman" w:hAnsi="Calibri" w:cs="Calibri"/>
          <w:i/>
          <w:iCs/>
          <w:kern w:val="0"/>
          <w:lang w:eastAsia="sv-SE"/>
          <w14:ligatures w14:val="none"/>
        </w:rPr>
        <w:t>5</w:t>
      </w:r>
      <w:r w:rsidRPr="006F7640">
        <w:rPr>
          <w:rFonts w:ascii="Calibri" w:eastAsia="Times New Roman" w:hAnsi="Calibri" w:cs="Calibri"/>
          <w:i/>
          <w:iCs/>
          <w:kern w:val="0"/>
          <w:lang w:eastAsia="sv-SE"/>
          <w14:ligatures w14:val="none"/>
        </w:rPr>
        <w:t> </w:t>
      </w:r>
      <w:r w:rsidRPr="006F7640">
        <w:rPr>
          <w:rFonts w:ascii="Calibri" w:eastAsia="Times New Roman" w:hAnsi="Calibri" w:cs="Calibri"/>
          <w:kern w:val="0"/>
          <w:lang w:eastAsia="sv-SE"/>
          <w14:ligatures w14:val="none"/>
        </w:rPr>
        <w:t> </w:t>
      </w:r>
    </w:p>
    <w:p w14:paraId="18C27B50" w14:textId="77777777" w:rsidR="00AB5FA4" w:rsidRDefault="00AB5FA4" w:rsidP="006F222E">
      <w:pPr>
        <w:spacing w:after="0" w:line="240" w:lineRule="auto"/>
        <w:textAlignment w:val="baseline"/>
        <w:rPr>
          <w:rFonts w:ascii="Calibri" w:eastAsia="Times New Roman" w:hAnsi="Calibri" w:cs="Calibri"/>
          <w:kern w:val="0"/>
          <w:lang w:eastAsia="sv-SE"/>
          <w14:ligatures w14:val="none"/>
        </w:rPr>
      </w:pPr>
    </w:p>
    <w:p w14:paraId="66E4829D" w14:textId="33C5CBB5" w:rsidR="006F222E" w:rsidRPr="005B6B39" w:rsidRDefault="006F222E" w:rsidP="3C958DE3">
      <w:pPr>
        <w:spacing w:after="0" w:line="240" w:lineRule="auto"/>
        <w:textAlignment w:val="baseline"/>
        <w:rPr>
          <w:rFonts w:ascii="Calibri" w:eastAsia="Times New Roman" w:hAnsi="Calibri" w:cs="Calibri"/>
          <w:kern w:val="0"/>
          <w:lang w:eastAsia="sv-SE"/>
          <w14:ligatures w14:val="none"/>
        </w:rPr>
      </w:pPr>
      <w:r w:rsidRPr="006F7640">
        <w:rPr>
          <w:rFonts w:ascii="Calibri" w:eastAsia="Times New Roman" w:hAnsi="Calibri" w:cs="Calibri"/>
          <w:kern w:val="0"/>
          <w:lang w:eastAsia="sv-SE"/>
          <w14:ligatures w14:val="none"/>
        </w:rPr>
        <w:t>1</w:t>
      </w:r>
      <w:r w:rsidR="00AB5FA4">
        <w:rPr>
          <w:rFonts w:ascii="Calibri" w:eastAsia="Times New Roman" w:hAnsi="Calibri" w:cs="Calibri"/>
          <w:kern w:val="0"/>
          <w:lang w:eastAsia="sv-SE"/>
          <w14:ligatures w14:val="none"/>
        </w:rPr>
        <w:t>5</w:t>
      </w:r>
      <w:r w:rsidRPr="006F7640">
        <w:rPr>
          <w:rFonts w:ascii="Calibri" w:eastAsia="Times New Roman" w:hAnsi="Calibri" w:cs="Calibri"/>
          <w:kern w:val="0"/>
          <w:lang w:eastAsia="sv-SE"/>
          <w14:ligatures w14:val="none"/>
        </w:rPr>
        <w:t xml:space="preserve"> hanar av 4</w:t>
      </w:r>
      <w:r w:rsidR="00AB5FA4">
        <w:rPr>
          <w:rFonts w:ascii="Calibri" w:eastAsia="Times New Roman" w:hAnsi="Calibri" w:cs="Calibri"/>
          <w:kern w:val="0"/>
          <w:lang w:eastAsia="sv-SE"/>
          <w14:ligatures w14:val="none"/>
        </w:rPr>
        <w:t>5</w:t>
      </w:r>
      <w:r w:rsidRPr="006F7640">
        <w:rPr>
          <w:rFonts w:ascii="Calibri" w:eastAsia="Times New Roman" w:hAnsi="Calibri" w:cs="Calibri"/>
          <w:kern w:val="0"/>
          <w:lang w:eastAsia="sv-SE"/>
          <w14:ligatures w14:val="none"/>
        </w:rPr>
        <w:t> (</w:t>
      </w:r>
      <w:r w:rsidR="00C7356B" w:rsidRPr="006F7640">
        <w:rPr>
          <w:rFonts w:ascii="Calibri" w:eastAsia="Times New Roman" w:hAnsi="Calibri" w:cs="Calibri"/>
          <w:kern w:val="0"/>
          <w:lang w:eastAsia="sv-SE"/>
          <w14:ligatures w14:val="none"/>
        </w:rPr>
        <w:t>3</w:t>
      </w:r>
      <w:r w:rsidR="00AB5FA4">
        <w:rPr>
          <w:rFonts w:ascii="Calibri" w:eastAsia="Times New Roman" w:hAnsi="Calibri" w:cs="Calibri"/>
          <w:kern w:val="0"/>
          <w:lang w:eastAsia="sv-SE"/>
          <w14:ligatures w14:val="none"/>
        </w:rPr>
        <w:t>3</w:t>
      </w:r>
      <w:r w:rsidR="00C7356B" w:rsidRPr="006F7640">
        <w:rPr>
          <w:rFonts w:ascii="Calibri" w:eastAsia="Times New Roman" w:hAnsi="Calibri" w:cs="Calibri"/>
          <w:kern w:val="0"/>
          <w:lang w:eastAsia="sv-SE"/>
          <w14:ligatures w14:val="none"/>
        </w:rPr>
        <w:t>%</w:t>
      </w:r>
      <w:r w:rsidRPr="006F7640">
        <w:rPr>
          <w:rFonts w:ascii="Calibri" w:eastAsia="Times New Roman" w:hAnsi="Calibri" w:cs="Calibri"/>
          <w:kern w:val="0"/>
          <w:lang w:eastAsia="sv-SE"/>
          <w14:ligatures w14:val="none"/>
        </w:rPr>
        <w:t xml:space="preserve">) </w:t>
      </w:r>
      <w:r w:rsidR="00165090" w:rsidRPr="006F7640">
        <w:rPr>
          <w:rFonts w:ascii="Calibri" w:eastAsia="Times New Roman" w:hAnsi="Calibri" w:cs="Calibri"/>
          <w:kern w:val="0"/>
          <w:lang w:eastAsia="sv-SE"/>
          <w14:ligatures w14:val="none"/>
        </w:rPr>
        <w:t xml:space="preserve">av </w:t>
      </w:r>
      <w:r w:rsidRPr="006F7640">
        <w:rPr>
          <w:rFonts w:ascii="Calibri" w:eastAsia="Times New Roman" w:hAnsi="Calibri" w:cs="Calibri"/>
          <w:kern w:val="0"/>
          <w:lang w:eastAsia="sv-SE"/>
          <w14:ligatures w14:val="none"/>
        </w:rPr>
        <w:t>de hanar som har avkomma registrerad 202</w:t>
      </w:r>
      <w:r w:rsidR="00AB5FA4">
        <w:rPr>
          <w:rFonts w:ascii="Calibri" w:eastAsia="Times New Roman" w:hAnsi="Calibri" w:cs="Calibri"/>
          <w:kern w:val="0"/>
          <w:lang w:eastAsia="sv-SE"/>
          <w14:ligatures w14:val="none"/>
        </w:rPr>
        <w:t>5</w:t>
      </w:r>
      <w:r w:rsidRPr="006F7640">
        <w:rPr>
          <w:rFonts w:ascii="Calibri" w:eastAsia="Times New Roman" w:hAnsi="Calibri" w:cs="Calibri"/>
          <w:kern w:val="0"/>
          <w:lang w:eastAsia="sv-SE"/>
          <w14:ligatures w14:val="none"/>
        </w:rPr>
        <w:t xml:space="preserve"> fick mer än en kull, </w:t>
      </w:r>
      <w:proofErr w:type="gramStart"/>
      <w:r w:rsidRPr="3C958DE3">
        <w:rPr>
          <w:rFonts w:ascii="Calibri" w:eastAsia="Times New Roman" w:hAnsi="Calibri" w:cs="Calibri"/>
          <w:kern w:val="0"/>
          <w:lang w:eastAsia="sv-SE"/>
          <w14:ligatures w14:val="none"/>
        </w:rPr>
        <w:t>f</w:t>
      </w:r>
      <w:r w:rsidR="00AE3C3D" w:rsidRPr="3C958DE3">
        <w:rPr>
          <w:rFonts w:ascii="Calibri" w:eastAsia="Times New Roman" w:hAnsi="Calibri" w:cs="Calibri"/>
          <w:kern w:val="0"/>
          <w:lang w:eastAsia="sv-SE"/>
          <w14:ligatures w14:val="none"/>
        </w:rPr>
        <w:t>yra</w:t>
      </w:r>
      <w:r w:rsidR="26FB7077" w:rsidRPr="3C958DE3">
        <w:rPr>
          <w:rFonts w:ascii="Calibri" w:eastAsia="Times New Roman" w:hAnsi="Calibri" w:cs="Calibri"/>
          <w:kern w:val="0"/>
          <w:lang w:eastAsia="sv-SE"/>
          <w14:ligatures w14:val="none"/>
        </w:rPr>
        <w:t xml:space="preserve"> </w:t>
      </w:r>
      <w:r w:rsidRPr="3C958DE3">
        <w:rPr>
          <w:rFonts w:ascii="Calibri" w:eastAsia="Times New Roman" w:hAnsi="Calibri" w:cs="Calibri"/>
          <w:kern w:val="0"/>
          <w:lang w:eastAsia="sv-SE"/>
          <w14:ligatures w14:val="none"/>
        </w:rPr>
        <w:t>stycken</w:t>
      </w:r>
      <w:proofErr w:type="gramEnd"/>
      <w:r w:rsidRPr="3C958DE3">
        <w:rPr>
          <w:rFonts w:ascii="Calibri" w:eastAsia="Times New Roman" w:hAnsi="Calibri" w:cs="Calibri"/>
          <w:kern w:val="0"/>
          <w:lang w:eastAsia="sv-SE"/>
          <w14:ligatures w14:val="none"/>
        </w:rPr>
        <w:t xml:space="preserve"> av dessa </w:t>
      </w:r>
      <w:r w:rsidR="00165090" w:rsidRPr="3C958DE3">
        <w:rPr>
          <w:rFonts w:ascii="Calibri" w:eastAsia="Times New Roman" w:hAnsi="Calibri" w:cs="Calibri"/>
          <w:kern w:val="0"/>
          <w:lang w:eastAsia="sv-SE"/>
          <w14:ligatures w14:val="none"/>
        </w:rPr>
        <w:t xml:space="preserve">hanar </w:t>
      </w:r>
      <w:r w:rsidRPr="3C958DE3">
        <w:rPr>
          <w:rFonts w:ascii="Calibri" w:eastAsia="Times New Roman" w:hAnsi="Calibri" w:cs="Calibri"/>
          <w:kern w:val="0"/>
          <w:lang w:eastAsia="sv-SE"/>
          <w14:ligatures w14:val="none"/>
        </w:rPr>
        <w:t>var debutanter</w:t>
      </w:r>
      <w:r w:rsidR="65F85082" w:rsidRPr="3C958DE3">
        <w:rPr>
          <w:rFonts w:ascii="Calibri" w:eastAsia="Times New Roman" w:hAnsi="Calibri" w:cs="Calibri"/>
          <w:kern w:val="0"/>
          <w:lang w:eastAsia="sv-SE"/>
          <w14:ligatures w14:val="none"/>
        </w:rPr>
        <w:t>*.</w:t>
      </w:r>
    </w:p>
    <w:p w14:paraId="6773AB48" w14:textId="77777777"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En strategi som syftar till flera olika mål är att rekommendera begränsning av antalet kullar innan avkomman har utvärderats. De flesta tycks följa rekommendationen som är avsiktlig vag när det gäller antal kullar samt hur och när utvärderingen ska ske. </w:t>
      </w:r>
    </w:p>
    <w:p w14:paraId="545314EF" w14:textId="77777777" w:rsidR="00C7356B" w:rsidRPr="006F222E" w:rsidRDefault="00C7356B" w:rsidP="006F222E">
      <w:pPr>
        <w:spacing w:after="0" w:line="240" w:lineRule="auto"/>
        <w:textAlignment w:val="baseline"/>
        <w:rPr>
          <w:rFonts w:ascii="Segoe UI" w:eastAsia="Times New Roman" w:hAnsi="Segoe UI" w:cs="Segoe UI"/>
          <w:kern w:val="0"/>
          <w:sz w:val="18"/>
          <w:szCs w:val="18"/>
          <w:lang w:eastAsia="sv-SE"/>
          <w14:ligatures w14:val="none"/>
        </w:rPr>
      </w:pPr>
    </w:p>
    <w:p w14:paraId="0D7AECBA" w14:textId="77777777" w:rsidR="006F7640" w:rsidRDefault="006F222E" w:rsidP="006F7640">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i/>
          <w:iCs/>
          <w:kern w:val="0"/>
          <w:lang w:eastAsia="sv-SE"/>
          <w14:ligatures w14:val="none"/>
        </w:rPr>
        <w:t>Släktskap med övriga borderterrier i Sverige:</w:t>
      </w:r>
      <w:r w:rsidRPr="006F222E">
        <w:rPr>
          <w:rFonts w:ascii="Calibri" w:eastAsia="Times New Roman" w:hAnsi="Calibri" w:cs="Calibri"/>
          <w:kern w:val="0"/>
          <w:lang w:eastAsia="sv-SE"/>
          <w14:ligatures w14:val="none"/>
        </w:rPr>
        <w:t> </w:t>
      </w:r>
    </w:p>
    <w:p w14:paraId="3D351474" w14:textId="2B9D716D" w:rsidR="006F7640" w:rsidRPr="006F7640" w:rsidRDefault="006F7640" w:rsidP="006F7640">
      <w:pPr>
        <w:spacing w:after="0" w:line="240" w:lineRule="auto"/>
        <w:textAlignment w:val="baseline"/>
        <w:rPr>
          <w:rFonts w:ascii="Calibri" w:hAnsi="Calibri" w:cs="Calibri"/>
        </w:rPr>
      </w:pPr>
      <w:r w:rsidRPr="006F7640">
        <w:rPr>
          <w:rFonts w:ascii="Calibri" w:hAnsi="Calibri" w:cs="Calibri"/>
        </w:rPr>
        <w:t xml:space="preserve">MK betyder mean kinship räknat som medel % COI med en generation. Det är gynnsamt för den framtida tillgängliga avelsbasen om många kullar har föräldrar med ganska låg nuvarande och förväntat framtida MK. Hanhundarnas MK har ett stort spann, från nästan noll till 2. Genomsnittet får nuvarande MK ligger kring 1 vilket är på samma nivå som tidigare. MK </w:t>
      </w:r>
      <w:r w:rsidR="00AE3C3D">
        <w:rPr>
          <w:rFonts w:ascii="Calibri" w:hAnsi="Calibri" w:cs="Calibri"/>
        </w:rPr>
        <w:t>inte</w:t>
      </w:r>
      <w:r w:rsidRPr="006F7640">
        <w:rPr>
          <w:rFonts w:ascii="Calibri" w:hAnsi="Calibri" w:cs="Calibri"/>
        </w:rPr>
        <w:t xml:space="preserve"> beräknat för 202</w:t>
      </w:r>
      <w:r w:rsidR="00AE3C3D">
        <w:rPr>
          <w:rFonts w:ascii="Calibri" w:hAnsi="Calibri" w:cs="Calibri"/>
        </w:rPr>
        <w:t>5</w:t>
      </w:r>
      <w:r w:rsidRPr="006F7640">
        <w:rPr>
          <w:rFonts w:ascii="Calibri" w:hAnsi="Calibri" w:cs="Calibri"/>
        </w:rPr>
        <w:t>.</w:t>
      </w:r>
    </w:p>
    <w:p w14:paraId="7AE800AE" w14:textId="446704FB" w:rsidR="006F7640" w:rsidRPr="005B6B39" w:rsidRDefault="006F7640" w:rsidP="3C958DE3">
      <w:pPr>
        <w:pStyle w:val="Normalwebb"/>
        <w:rPr>
          <w:rFonts w:ascii="Calibri" w:hAnsi="Calibri" w:cs="Calibri"/>
          <w:sz w:val="22"/>
          <w:szCs w:val="22"/>
          <w:highlight w:val="yellow"/>
        </w:rPr>
      </w:pPr>
      <w:r w:rsidRPr="3C958DE3">
        <w:rPr>
          <w:rFonts w:ascii="Calibri" w:hAnsi="Calibri" w:cs="Calibri"/>
          <w:sz w:val="22"/>
          <w:szCs w:val="22"/>
        </w:rPr>
        <w:t>Framtida MK beror på nuvarande MK och hur många barn och barnbarn hunden kommer att få från 2025 och framåt.</w:t>
      </w:r>
      <w:r w:rsidR="00F87D3F" w:rsidRPr="3C958DE3">
        <w:rPr>
          <w:rFonts w:ascii="Calibri" w:hAnsi="Calibri" w:cs="Calibri"/>
          <w:sz w:val="22"/>
          <w:szCs w:val="22"/>
        </w:rPr>
        <w:t xml:space="preserve"> </w:t>
      </w:r>
      <w:r w:rsidRPr="3C958DE3">
        <w:rPr>
          <w:rFonts w:ascii="Calibri" w:hAnsi="Calibri" w:cs="Calibri"/>
          <w:sz w:val="22"/>
          <w:szCs w:val="22"/>
        </w:rPr>
        <w:t>En hund helst inte bör få fler barnbarn än dubbla matadorgränsen.</w:t>
      </w:r>
      <w:r w:rsidR="00F87D3F" w:rsidRPr="3C958DE3">
        <w:rPr>
          <w:rFonts w:ascii="Calibri" w:hAnsi="Calibri" w:cs="Calibri"/>
          <w:sz w:val="22"/>
          <w:szCs w:val="22"/>
        </w:rPr>
        <w:t xml:space="preserve"> </w:t>
      </w:r>
      <w:r w:rsidRPr="3C958DE3">
        <w:rPr>
          <w:rFonts w:ascii="Calibri" w:hAnsi="Calibri" w:cs="Calibri"/>
          <w:sz w:val="22"/>
          <w:szCs w:val="22"/>
        </w:rPr>
        <w:t>Under 202</w:t>
      </w:r>
      <w:r w:rsidR="00AE3C3D" w:rsidRPr="3C958DE3">
        <w:rPr>
          <w:rFonts w:ascii="Calibri" w:hAnsi="Calibri" w:cs="Calibri"/>
          <w:sz w:val="22"/>
          <w:szCs w:val="22"/>
        </w:rPr>
        <w:t>5</w:t>
      </w:r>
      <w:r w:rsidRPr="3C958DE3">
        <w:rPr>
          <w:rFonts w:ascii="Calibri" w:hAnsi="Calibri" w:cs="Calibri"/>
          <w:sz w:val="22"/>
          <w:szCs w:val="22"/>
        </w:rPr>
        <w:t xml:space="preserve"> har det inte tillkommit hundar med fler än 2*80 = 160 barnbarn</w:t>
      </w:r>
      <w:r w:rsidR="7EDEE906" w:rsidRPr="3C958DE3">
        <w:rPr>
          <w:rFonts w:ascii="Calibri" w:hAnsi="Calibri" w:cs="Calibri"/>
          <w:sz w:val="22"/>
          <w:szCs w:val="22"/>
        </w:rPr>
        <w:t>.</w:t>
      </w:r>
    </w:p>
    <w:p w14:paraId="030C5C63" w14:textId="77777777" w:rsidR="00F87D3F" w:rsidRPr="006F7640" w:rsidRDefault="00F87D3F" w:rsidP="006F7640">
      <w:pPr>
        <w:pStyle w:val="Normalwebb"/>
        <w:rPr>
          <w:rFonts w:ascii="Calibri" w:hAnsi="Calibri" w:cs="Calibri"/>
          <w:sz w:val="22"/>
          <w:szCs w:val="22"/>
        </w:rPr>
      </w:pPr>
    </w:p>
    <w:p w14:paraId="52448FEC" w14:textId="77777777" w:rsidR="006F7640" w:rsidRPr="006F222E" w:rsidRDefault="006F7640" w:rsidP="006F222E">
      <w:pPr>
        <w:spacing w:after="0" w:line="240" w:lineRule="auto"/>
        <w:textAlignment w:val="baseline"/>
        <w:rPr>
          <w:rFonts w:ascii="Segoe UI" w:eastAsia="Times New Roman" w:hAnsi="Segoe UI" w:cs="Segoe UI"/>
          <w:kern w:val="0"/>
          <w:sz w:val="18"/>
          <w:szCs w:val="18"/>
          <w:lang w:eastAsia="sv-SE"/>
          <w14:ligatures w14:val="none"/>
        </w:rPr>
      </w:pPr>
    </w:p>
    <w:p w14:paraId="751389F2"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tbl>
      <w:tblPr>
        <w:tblW w:w="678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1005"/>
        <w:gridCol w:w="1260"/>
        <w:gridCol w:w="1260"/>
      </w:tblGrid>
      <w:tr w:rsidR="006F222E" w:rsidRPr="006F222E" w14:paraId="32987669" w14:textId="77777777" w:rsidTr="00E46FA5">
        <w:trPr>
          <w:trHeight w:val="300"/>
        </w:trPr>
        <w:tc>
          <w:tcPr>
            <w:tcW w:w="3255" w:type="dxa"/>
            <w:tcBorders>
              <w:top w:val="single" w:sz="2" w:space="0" w:color="000000"/>
              <w:left w:val="single" w:sz="2" w:space="0" w:color="000000"/>
              <w:bottom w:val="single" w:sz="2" w:space="0" w:color="000000"/>
              <w:right w:val="single" w:sz="2" w:space="0" w:color="000000"/>
            </w:tcBorders>
            <w:vAlign w:val="bottom"/>
            <w:hideMark/>
          </w:tcPr>
          <w:p w14:paraId="099FEFF2"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lastRenderedPageBreak/>
              <w:t> </w:t>
            </w:r>
          </w:p>
        </w:tc>
        <w:tc>
          <w:tcPr>
            <w:tcW w:w="100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C4C119"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Födelseår </w:t>
            </w:r>
          </w:p>
        </w:tc>
        <w:tc>
          <w:tcPr>
            <w:tcW w:w="1260" w:type="dxa"/>
            <w:tcBorders>
              <w:top w:val="single" w:sz="6" w:space="0" w:color="000000"/>
              <w:left w:val="single" w:sz="2" w:space="0" w:color="000000"/>
              <w:bottom w:val="single" w:sz="6" w:space="0" w:color="000000"/>
              <w:right w:val="single" w:sz="6" w:space="0" w:color="000000"/>
            </w:tcBorders>
            <w:shd w:val="clear" w:color="auto" w:fill="FFFFFF"/>
            <w:vAlign w:val="center"/>
            <w:hideMark/>
          </w:tcPr>
          <w:p w14:paraId="3230C00A"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Svenskfödda avkommor </w:t>
            </w:r>
          </w:p>
        </w:tc>
        <w:tc>
          <w:tcPr>
            <w:tcW w:w="1260" w:type="dxa"/>
            <w:tcBorders>
              <w:top w:val="single" w:sz="6" w:space="0" w:color="000000"/>
              <w:left w:val="single" w:sz="2" w:space="0" w:color="000000"/>
              <w:bottom w:val="single" w:sz="6" w:space="0" w:color="000000"/>
              <w:right w:val="single" w:sz="6" w:space="0" w:color="000000"/>
            </w:tcBorders>
            <w:shd w:val="clear" w:color="auto" w:fill="FFFFFF"/>
            <w:vAlign w:val="center"/>
            <w:hideMark/>
          </w:tcPr>
          <w:p w14:paraId="1343FEF3"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Svenskfödda barnbarn </w:t>
            </w:r>
          </w:p>
        </w:tc>
      </w:tr>
      <w:tr w:rsidR="006F222E" w:rsidRPr="006F222E" w14:paraId="57571E62" w14:textId="77777777" w:rsidTr="00E46FA5">
        <w:trPr>
          <w:trHeight w:val="300"/>
        </w:trPr>
        <w:tc>
          <w:tcPr>
            <w:tcW w:w="3255" w:type="dxa"/>
            <w:tcBorders>
              <w:top w:val="single" w:sz="6" w:space="0" w:color="000000"/>
              <w:left w:val="single" w:sz="6" w:space="0" w:color="000000"/>
              <w:bottom w:val="single" w:sz="6" w:space="0" w:color="000000"/>
              <w:right w:val="single" w:sz="6" w:space="0" w:color="000000"/>
            </w:tcBorders>
            <w:vAlign w:val="bottom"/>
            <w:hideMark/>
          </w:tcPr>
          <w:p w14:paraId="1E037496"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DAMDYKE GENTIL HUGEL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059C5B30"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2003 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5A62F8DB"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97 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21F1E125"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381 </w:t>
            </w:r>
          </w:p>
        </w:tc>
      </w:tr>
      <w:tr w:rsidR="006F222E" w:rsidRPr="006F222E" w14:paraId="165DFA87" w14:textId="77777777" w:rsidTr="00E46FA5">
        <w:trPr>
          <w:trHeight w:val="300"/>
        </w:trPr>
        <w:tc>
          <w:tcPr>
            <w:tcW w:w="3255" w:type="dxa"/>
            <w:tcBorders>
              <w:top w:val="single" w:sz="2" w:space="0" w:color="000000"/>
              <w:left w:val="single" w:sz="6" w:space="0" w:color="000000"/>
              <w:bottom w:val="single" w:sz="6" w:space="0" w:color="000000"/>
              <w:right w:val="single" w:sz="6" w:space="0" w:color="000000"/>
            </w:tcBorders>
            <w:vAlign w:val="bottom"/>
            <w:hideMark/>
          </w:tcPr>
          <w:p w14:paraId="44357C8E"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TULLYMURRAYN LEXINTON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52F81D17"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2006 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1380DC77"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110 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5196844A"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289 </w:t>
            </w:r>
          </w:p>
        </w:tc>
      </w:tr>
      <w:tr w:rsidR="006F222E" w:rsidRPr="006F222E" w14:paraId="413C9E0C" w14:textId="77777777" w:rsidTr="00E46FA5">
        <w:trPr>
          <w:trHeight w:val="300"/>
        </w:trPr>
        <w:tc>
          <w:tcPr>
            <w:tcW w:w="3255" w:type="dxa"/>
            <w:tcBorders>
              <w:top w:val="single" w:sz="2" w:space="0" w:color="000000"/>
              <w:left w:val="single" w:sz="6" w:space="0" w:color="000000"/>
              <w:bottom w:val="single" w:sz="6" w:space="0" w:color="000000"/>
              <w:right w:val="single" w:sz="6" w:space="0" w:color="000000"/>
            </w:tcBorders>
            <w:vAlign w:val="bottom"/>
            <w:hideMark/>
          </w:tcPr>
          <w:p w14:paraId="2E60D93F"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val="en-US" w:eastAsia="sv-SE"/>
                <w14:ligatures w14:val="none"/>
              </w:rPr>
            </w:pPr>
            <w:r w:rsidRPr="006F222E">
              <w:rPr>
                <w:rFonts w:ascii="Calibri" w:eastAsia="Times New Roman" w:hAnsi="Calibri" w:cs="Calibri"/>
                <w:color w:val="000000"/>
                <w:kern w:val="0"/>
                <w:lang w:val="en-US" w:eastAsia="sv-SE"/>
                <w14:ligatures w14:val="none"/>
              </w:rPr>
              <w:t>CONUNDRUM TANGLED UP IN BLUE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547B154F"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2003 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10ED6639"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94 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7E77491B"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246 </w:t>
            </w:r>
          </w:p>
        </w:tc>
      </w:tr>
      <w:tr w:rsidR="006F222E" w:rsidRPr="006F222E" w14:paraId="4C1B99BE" w14:textId="77777777" w:rsidTr="00E46FA5">
        <w:trPr>
          <w:trHeight w:val="300"/>
        </w:trPr>
        <w:tc>
          <w:tcPr>
            <w:tcW w:w="3255" w:type="dxa"/>
            <w:tcBorders>
              <w:top w:val="single" w:sz="2" w:space="0" w:color="000000"/>
              <w:left w:val="single" w:sz="6" w:space="0" w:color="000000"/>
              <w:bottom w:val="single" w:sz="6" w:space="0" w:color="000000"/>
              <w:right w:val="single" w:sz="6" w:space="0" w:color="000000"/>
            </w:tcBorders>
            <w:vAlign w:val="bottom"/>
            <w:hideMark/>
          </w:tcPr>
          <w:p w14:paraId="4D881B55"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BUBBLES FLERET MORAVIA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798D7812"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2008 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434455D5"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36 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2F9D99A2"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235 </w:t>
            </w:r>
          </w:p>
        </w:tc>
      </w:tr>
      <w:tr w:rsidR="006F222E" w:rsidRPr="006F222E" w14:paraId="2BC4E3E3" w14:textId="77777777" w:rsidTr="00E46FA5">
        <w:trPr>
          <w:trHeight w:val="300"/>
        </w:trPr>
        <w:tc>
          <w:tcPr>
            <w:tcW w:w="3255" w:type="dxa"/>
            <w:tcBorders>
              <w:top w:val="single" w:sz="2" w:space="0" w:color="000000"/>
              <w:left w:val="single" w:sz="6" w:space="0" w:color="000000"/>
              <w:bottom w:val="single" w:sz="6" w:space="0" w:color="000000"/>
              <w:right w:val="single" w:sz="6" w:space="0" w:color="000000"/>
            </w:tcBorders>
            <w:vAlign w:val="bottom"/>
            <w:hideMark/>
          </w:tcPr>
          <w:p w14:paraId="39E09CEB"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BJÖRSHULTS ARNE ANKA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78F0BF9B"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2011 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46F38E27"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79 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08A136ED" w14:textId="196D808B"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20</w:t>
            </w:r>
            <w:r w:rsidR="00950734">
              <w:rPr>
                <w:rFonts w:ascii="Calibri" w:eastAsia="Times New Roman" w:hAnsi="Calibri" w:cs="Calibri"/>
                <w:kern w:val="0"/>
                <w:lang w:eastAsia="sv-SE"/>
                <w14:ligatures w14:val="none"/>
              </w:rPr>
              <w:t>4</w:t>
            </w:r>
          </w:p>
        </w:tc>
      </w:tr>
      <w:tr w:rsidR="006F222E" w:rsidRPr="006F222E" w14:paraId="70A3A43A" w14:textId="77777777" w:rsidTr="00E46FA5">
        <w:trPr>
          <w:trHeight w:val="300"/>
        </w:trPr>
        <w:tc>
          <w:tcPr>
            <w:tcW w:w="3255" w:type="dxa"/>
            <w:tcBorders>
              <w:top w:val="single" w:sz="2" w:space="0" w:color="000000"/>
              <w:left w:val="single" w:sz="6" w:space="0" w:color="000000"/>
              <w:bottom w:val="single" w:sz="6" w:space="0" w:color="000000"/>
              <w:right w:val="single" w:sz="6" w:space="0" w:color="000000"/>
            </w:tcBorders>
            <w:vAlign w:val="bottom"/>
            <w:hideMark/>
          </w:tcPr>
          <w:p w14:paraId="3B674160"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BARSETTA ENGLISH NOBLEMAN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0343C56A"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2003 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59F91633"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10 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43D58031"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185 </w:t>
            </w:r>
          </w:p>
        </w:tc>
      </w:tr>
      <w:tr w:rsidR="006F222E" w:rsidRPr="006F222E" w14:paraId="563E5CBF" w14:textId="77777777" w:rsidTr="00E46FA5">
        <w:trPr>
          <w:trHeight w:val="300"/>
        </w:trPr>
        <w:tc>
          <w:tcPr>
            <w:tcW w:w="3255" w:type="dxa"/>
            <w:tcBorders>
              <w:top w:val="single" w:sz="2" w:space="0" w:color="000000"/>
              <w:left w:val="single" w:sz="6" w:space="0" w:color="000000"/>
              <w:bottom w:val="single" w:sz="2" w:space="0" w:color="000000"/>
              <w:right w:val="single" w:sz="6" w:space="0" w:color="000000"/>
            </w:tcBorders>
            <w:vAlign w:val="bottom"/>
            <w:hideMark/>
          </w:tcPr>
          <w:p w14:paraId="1D771CFC"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BORDERBY’S NITTY GRITTY </w:t>
            </w:r>
          </w:p>
        </w:tc>
        <w:tc>
          <w:tcPr>
            <w:tcW w:w="1005" w:type="dxa"/>
            <w:tcBorders>
              <w:top w:val="single" w:sz="2" w:space="0" w:color="000000"/>
              <w:left w:val="single" w:sz="2" w:space="0" w:color="000000"/>
              <w:bottom w:val="single" w:sz="2" w:space="0" w:color="000000"/>
              <w:right w:val="single" w:sz="6" w:space="0" w:color="000000"/>
            </w:tcBorders>
            <w:vAlign w:val="bottom"/>
            <w:hideMark/>
          </w:tcPr>
          <w:p w14:paraId="7D9FB587"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2014 </w:t>
            </w:r>
          </w:p>
        </w:tc>
        <w:tc>
          <w:tcPr>
            <w:tcW w:w="1260" w:type="dxa"/>
            <w:tcBorders>
              <w:top w:val="single" w:sz="2" w:space="0" w:color="000000"/>
              <w:left w:val="single" w:sz="2" w:space="0" w:color="000000"/>
              <w:bottom w:val="single" w:sz="2" w:space="0" w:color="000000"/>
              <w:right w:val="single" w:sz="6" w:space="0" w:color="000000"/>
            </w:tcBorders>
            <w:vAlign w:val="bottom"/>
            <w:hideMark/>
          </w:tcPr>
          <w:p w14:paraId="7303EEE8"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80 </w:t>
            </w:r>
          </w:p>
        </w:tc>
        <w:tc>
          <w:tcPr>
            <w:tcW w:w="1260" w:type="dxa"/>
            <w:tcBorders>
              <w:top w:val="single" w:sz="2" w:space="0" w:color="000000"/>
              <w:left w:val="single" w:sz="2" w:space="0" w:color="000000"/>
              <w:bottom w:val="single" w:sz="2" w:space="0" w:color="000000"/>
              <w:right w:val="single" w:sz="6" w:space="0" w:color="000000"/>
            </w:tcBorders>
            <w:vAlign w:val="bottom"/>
            <w:hideMark/>
          </w:tcPr>
          <w:p w14:paraId="78F125A6" w14:textId="64727FB8"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1</w:t>
            </w:r>
            <w:r w:rsidR="00950734">
              <w:rPr>
                <w:rFonts w:ascii="Calibri" w:eastAsia="Times New Roman" w:hAnsi="Calibri" w:cs="Calibri"/>
                <w:color w:val="000000"/>
                <w:kern w:val="0"/>
                <w:lang w:eastAsia="sv-SE"/>
                <w14:ligatures w14:val="none"/>
              </w:rPr>
              <w:t>81</w:t>
            </w:r>
            <w:r w:rsidRPr="006F222E">
              <w:rPr>
                <w:rFonts w:ascii="Calibri" w:eastAsia="Times New Roman" w:hAnsi="Calibri" w:cs="Calibri"/>
                <w:color w:val="000000"/>
                <w:kern w:val="0"/>
                <w:lang w:eastAsia="sv-SE"/>
                <w14:ligatures w14:val="none"/>
              </w:rPr>
              <w:t> </w:t>
            </w:r>
          </w:p>
        </w:tc>
      </w:tr>
      <w:tr w:rsidR="006F222E" w:rsidRPr="006F222E" w14:paraId="53D0EDB1" w14:textId="77777777" w:rsidTr="00E46FA5">
        <w:trPr>
          <w:trHeight w:val="300"/>
        </w:trPr>
        <w:tc>
          <w:tcPr>
            <w:tcW w:w="3255" w:type="dxa"/>
            <w:tcBorders>
              <w:top w:val="single" w:sz="2" w:space="0" w:color="000000"/>
              <w:left w:val="single" w:sz="6" w:space="0" w:color="000000"/>
              <w:bottom w:val="single" w:sz="6" w:space="0" w:color="000000"/>
              <w:right w:val="single" w:sz="6" w:space="0" w:color="000000"/>
            </w:tcBorders>
            <w:vAlign w:val="bottom"/>
            <w:hideMark/>
          </w:tcPr>
          <w:p w14:paraId="3178E693"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SUB TERRAM WORKING GIRL  </w:t>
            </w:r>
          </w:p>
        </w:tc>
        <w:tc>
          <w:tcPr>
            <w:tcW w:w="1005" w:type="dxa"/>
            <w:tcBorders>
              <w:top w:val="single" w:sz="2" w:space="0" w:color="000000"/>
              <w:left w:val="single" w:sz="2" w:space="0" w:color="000000"/>
              <w:bottom w:val="single" w:sz="6" w:space="0" w:color="000000"/>
              <w:right w:val="single" w:sz="6" w:space="0" w:color="000000"/>
            </w:tcBorders>
            <w:vAlign w:val="bottom"/>
            <w:hideMark/>
          </w:tcPr>
          <w:p w14:paraId="0632716B"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2007 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5835CB72"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10 </w:t>
            </w:r>
          </w:p>
        </w:tc>
        <w:tc>
          <w:tcPr>
            <w:tcW w:w="1260" w:type="dxa"/>
            <w:tcBorders>
              <w:top w:val="single" w:sz="2" w:space="0" w:color="000000"/>
              <w:left w:val="single" w:sz="2" w:space="0" w:color="000000"/>
              <w:bottom w:val="single" w:sz="6" w:space="0" w:color="000000"/>
              <w:right w:val="single" w:sz="6" w:space="0" w:color="000000"/>
            </w:tcBorders>
            <w:vAlign w:val="bottom"/>
            <w:hideMark/>
          </w:tcPr>
          <w:p w14:paraId="22CAA963"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173 </w:t>
            </w:r>
          </w:p>
        </w:tc>
      </w:tr>
    </w:tbl>
    <w:p w14:paraId="113B7805"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31780DB1"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Hundar födda år 2003 eller senare som har 160 eller fler svenskfödda barnbarn  </w:t>
      </w:r>
      <w:r w:rsidRPr="006F222E">
        <w:rPr>
          <w:rFonts w:ascii="Calibri" w:eastAsia="Times New Roman" w:hAnsi="Calibri" w:cs="Calibri"/>
          <w:kern w:val="0"/>
          <w:lang w:eastAsia="sv-SE"/>
          <w14:ligatures w14:val="none"/>
        </w:rPr>
        <w:t> </w:t>
      </w:r>
    </w:p>
    <w:p w14:paraId="65B209C7" w14:textId="38FD1903"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En strategi för att minska antalet kullar per hanhund är att rekommendera begränsning av antalet valpar per hane, den så kallade matadorgränsen. BTS har valt att lägga den på ca 5% av en generation, dvs 80 valpar vid 400 registreringar per år och 4 års generationsintervall. Under 202</w:t>
      </w:r>
      <w:r w:rsidR="00950734">
        <w:rPr>
          <w:rFonts w:ascii="Calibri" w:eastAsia="Times New Roman" w:hAnsi="Calibri" w:cs="Calibri"/>
          <w:kern w:val="0"/>
          <w:lang w:eastAsia="sv-SE"/>
          <w14:ligatures w14:val="none"/>
        </w:rPr>
        <w:t>5</w:t>
      </w:r>
      <w:r w:rsidRPr="006F222E">
        <w:rPr>
          <w:rFonts w:ascii="Calibri" w:eastAsia="Times New Roman" w:hAnsi="Calibri" w:cs="Calibri"/>
          <w:kern w:val="0"/>
          <w:lang w:eastAsia="sv-SE"/>
          <w14:ligatures w14:val="none"/>
        </w:rPr>
        <w:t xml:space="preserve"> var det </w:t>
      </w:r>
      <w:r w:rsidR="003E6148">
        <w:rPr>
          <w:rFonts w:ascii="Calibri" w:eastAsia="Times New Roman" w:hAnsi="Calibri" w:cs="Calibri"/>
          <w:kern w:val="0"/>
          <w:lang w:eastAsia="sv-SE"/>
          <w14:ligatures w14:val="none"/>
        </w:rPr>
        <w:t>en</w:t>
      </w:r>
      <w:r w:rsidRPr="006F222E">
        <w:rPr>
          <w:rFonts w:ascii="Calibri" w:eastAsia="Times New Roman" w:hAnsi="Calibri" w:cs="Calibri"/>
          <w:kern w:val="0"/>
          <w:lang w:eastAsia="sv-SE"/>
          <w14:ligatures w14:val="none"/>
        </w:rPr>
        <w:t xml:space="preserve"> hanhund som passerade den gränsen</w:t>
      </w:r>
      <w:r w:rsidR="003E6148">
        <w:rPr>
          <w:rFonts w:ascii="Calibri" w:eastAsia="Times New Roman" w:hAnsi="Calibri" w:cs="Calibri"/>
          <w:kern w:val="0"/>
          <w:lang w:eastAsia="sv-SE"/>
          <w14:ligatures w14:val="none"/>
        </w:rPr>
        <w:t xml:space="preserve"> med 82 valpar.</w:t>
      </w:r>
      <w:r w:rsidR="484B11FA">
        <w:rPr>
          <w:rFonts w:ascii="Calibri" w:eastAsia="Times New Roman" w:hAnsi="Calibri" w:cs="Calibri"/>
          <w:kern w:val="0"/>
          <w:lang w:eastAsia="sv-SE"/>
          <w14:ligatures w14:val="none"/>
        </w:rPr>
        <w:t xml:space="preserve"> Med anledning av att antalet registreringar har sjunkit finns </w:t>
      </w:r>
      <w:r w:rsidR="5DDB9D81">
        <w:rPr>
          <w:rFonts w:ascii="Calibri" w:eastAsia="Times New Roman" w:hAnsi="Calibri" w:cs="Calibri"/>
          <w:kern w:val="0"/>
          <w:lang w:eastAsia="sv-SE"/>
          <w14:ligatures w14:val="none"/>
        </w:rPr>
        <w:t xml:space="preserve">det </w:t>
      </w:r>
      <w:r w:rsidR="484B11FA">
        <w:rPr>
          <w:rFonts w:ascii="Calibri" w:eastAsia="Times New Roman" w:hAnsi="Calibri" w:cs="Calibri"/>
          <w:kern w:val="0"/>
          <w:lang w:eastAsia="sv-SE"/>
          <w14:ligatures w14:val="none"/>
        </w:rPr>
        <w:t xml:space="preserve">anledning att </w:t>
      </w:r>
      <w:r w:rsidR="2FC935C1">
        <w:rPr>
          <w:rFonts w:ascii="Calibri" w:eastAsia="Times New Roman" w:hAnsi="Calibri" w:cs="Calibri"/>
          <w:kern w:val="0"/>
          <w:lang w:eastAsia="sv-SE"/>
          <w14:ligatures w14:val="none"/>
        </w:rPr>
        <w:t>se över</w:t>
      </w:r>
      <w:r w:rsidR="484B11FA">
        <w:rPr>
          <w:rFonts w:ascii="Calibri" w:eastAsia="Times New Roman" w:hAnsi="Calibri" w:cs="Calibri"/>
          <w:kern w:val="0"/>
          <w:lang w:eastAsia="sv-SE"/>
          <w14:ligatures w14:val="none"/>
        </w:rPr>
        <w:t xml:space="preserve"> antalet vid nästa revidering av RAS.</w:t>
      </w:r>
    </w:p>
    <w:p w14:paraId="247F9027" w14:textId="14EF472F" w:rsidR="00304DC9" w:rsidRDefault="00304DC9" w:rsidP="006F222E">
      <w:pPr>
        <w:spacing w:after="0" w:line="240" w:lineRule="auto"/>
        <w:textAlignment w:val="baseline"/>
        <w:rPr>
          <w:rFonts w:ascii="Calibri" w:eastAsia="Times New Roman" w:hAnsi="Calibri" w:cs="Calibri"/>
          <w:kern w:val="0"/>
          <w:lang w:eastAsia="sv-SE"/>
          <w14:ligatures w14:val="none"/>
        </w:rPr>
      </w:pPr>
    </w:p>
    <w:p w14:paraId="5B5D9500" w14:textId="77777777" w:rsidR="00C7356B" w:rsidRPr="006F222E" w:rsidRDefault="00C7356B" w:rsidP="006F222E">
      <w:pPr>
        <w:spacing w:after="0" w:line="240" w:lineRule="auto"/>
        <w:textAlignment w:val="baseline"/>
        <w:rPr>
          <w:rFonts w:ascii="Segoe UI" w:eastAsia="Times New Roman" w:hAnsi="Segoe UI" w:cs="Segoe UI"/>
          <w:kern w:val="0"/>
          <w:sz w:val="18"/>
          <w:szCs w:val="18"/>
          <w:lang w:eastAsia="sv-SE"/>
          <w14:ligatures w14:val="none"/>
        </w:rPr>
      </w:pPr>
    </w:p>
    <w:p w14:paraId="7A2E0642" w14:textId="77777777" w:rsidR="006F222E" w:rsidRPr="006F7640"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7640">
        <w:rPr>
          <w:rFonts w:ascii="Calibri" w:eastAsia="Times New Roman" w:hAnsi="Calibri" w:cs="Calibri"/>
          <w:b/>
          <w:bCs/>
          <w:i/>
          <w:iCs/>
          <w:kern w:val="0"/>
          <w:lang w:eastAsia="sv-SE"/>
          <w14:ligatures w14:val="none"/>
        </w:rPr>
        <w:t xml:space="preserve">Mål, generationsintervall: </w:t>
      </w:r>
      <w:r w:rsidRPr="006F7640">
        <w:rPr>
          <w:rFonts w:ascii="Calibri" w:eastAsia="Times New Roman" w:hAnsi="Calibri" w:cs="Calibri"/>
          <w:i/>
          <w:iCs/>
          <w:kern w:val="0"/>
          <w:lang w:eastAsia="sv-SE"/>
          <w14:ligatures w14:val="none"/>
        </w:rPr>
        <w:t>Uppfyllt</w:t>
      </w:r>
      <w:r w:rsidRPr="006F7640">
        <w:rPr>
          <w:rFonts w:ascii="Calibri" w:eastAsia="Times New Roman" w:hAnsi="Calibri" w:cs="Calibri"/>
          <w:kern w:val="0"/>
          <w:lang w:eastAsia="sv-SE"/>
          <w14:ligatures w14:val="none"/>
        </w:rPr>
        <w:t> </w:t>
      </w:r>
    </w:p>
    <w:p w14:paraId="52B3128D" w14:textId="746B07E9" w:rsidR="006F222E" w:rsidRPr="006F7640" w:rsidRDefault="006F222E" w:rsidP="3C958DE3">
      <w:pPr>
        <w:spacing w:after="0" w:line="240" w:lineRule="auto"/>
        <w:textAlignment w:val="baseline"/>
        <w:rPr>
          <w:rFonts w:eastAsiaTheme="minorEastAsia"/>
          <w:highlight w:val="yellow"/>
          <w:lang w:eastAsia="sv-SE"/>
        </w:rPr>
      </w:pPr>
      <w:r w:rsidRPr="3C958DE3">
        <w:rPr>
          <w:rFonts w:eastAsiaTheme="minorEastAsia"/>
          <w:lang w:eastAsia="sv-SE"/>
        </w:rPr>
        <w:t xml:space="preserve">Medelåldern för hanar i avel </w:t>
      </w:r>
      <w:r w:rsidR="26ACAF50" w:rsidRPr="3C958DE3">
        <w:rPr>
          <w:rFonts w:eastAsiaTheme="minorEastAsia"/>
          <w:lang w:eastAsia="sv-SE"/>
        </w:rPr>
        <w:t xml:space="preserve">2025 </w:t>
      </w:r>
      <w:r w:rsidRPr="3C958DE3">
        <w:rPr>
          <w:rFonts w:eastAsiaTheme="minorEastAsia"/>
          <w:lang w:eastAsia="sv-SE"/>
        </w:rPr>
        <w:t xml:space="preserve">var </w:t>
      </w:r>
      <w:r w:rsidR="00110310">
        <w:rPr>
          <w:rFonts w:eastAsiaTheme="minorEastAsia"/>
          <w:lang w:eastAsia="sv-SE"/>
        </w:rPr>
        <w:t>5 år.</w:t>
      </w:r>
    </w:p>
    <w:p w14:paraId="3ADB9FBD" w14:textId="279E4AF0" w:rsidR="006F222E" w:rsidRPr="005B6B39" w:rsidRDefault="006F222E" w:rsidP="3C958DE3">
      <w:pPr>
        <w:spacing w:after="0" w:line="240" w:lineRule="auto"/>
        <w:textAlignment w:val="baseline"/>
        <w:rPr>
          <w:rFonts w:ascii="Calibri" w:eastAsia="Times New Roman" w:hAnsi="Calibri" w:cs="Calibri"/>
          <w:lang w:eastAsia="sv-SE"/>
        </w:rPr>
      </w:pPr>
      <w:r w:rsidRPr="3C958DE3">
        <w:rPr>
          <w:rFonts w:eastAsiaTheme="minorEastAsia"/>
          <w:lang w:eastAsia="sv-SE"/>
        </w:rPr>
        <w:t> De</w:t>
      </w:r>
      <w:r w:rsidR="005B6B39" w:rsidRPr="3C958DE3">
        <w:rPr>
          <w:rFonts w:eastAsiaTheme="minorEastAsia"/>
          <w:lang w:eastAsia="sv-SE"/>
        </w:rPr>
        <w:t>n</w:t>
      </w:r>
      <w:r w:rsidRPr="3C958DE3">
        <w:rPr>
          <w:rFonts w:eastAsiaTheme="minorEastAsia"/>
          <w:lang w:eastAsia="sv-SE"/>
        </w:rPr>
        <w:t xml:space="preserve"> äldsta </w:t>
      </w:r>
      <w:r w:rsidR="00CC60CE" w:rsidRPr="3C958DE3">
        <w:rPr>
          <w:rFonts w:eastAsiaTheme="minorEastAsia"/>
          <w:lang w:eastAsia="sv-SE"/>
        </w:rPr>
        <w:t>han</w:t>
      </w:r>
      <w:r w:rsidR="005B6B39" w:rsidRPr="3C958DE3">
        <w:rPr>
          <w:rFonts w:eastAsiaTheme="minorEastAsia"/>
          <w:lang w:eastAsia="sv-SE"/>
        </w:rPr>
        <w:t>en</w:t>
      </w:r>
      <w:r w:rsidRPr="3C958DE3">
        <w:rPr>
          <w:rFonts w:eastAsiaTheme="minorEastAsia"/>
          <w:lang w:eastAsia="sv-SE"/>
        </w:rPr>
        <w:t xml:space="preserve"> 202</w:t>
      </w:r>
      <w:r w:rsidR="00CC60CE" w:rsidRPr="3C958DE3">
        <w:rPr>
          <w:rFonts w:eastAsiaTheme="minorEastAsia"/>
          <w:lang w:eastAsia="sv-SE"/>
        </w:rPr>
        <w:t>5</w:t>
      </w:r>
      <w:r w:rsidRPr="3C958DE3">
        <w:rPr>
          <w:rFonts w:eastAsiaTheme="minorEastAsia"/>
          <w:lang w:eastAsia="sv-SE"/>
        </w:rPr>
        <w:t xml:space="preserve"> var född</w:t>
      </w:r>
      <w:r w:rsidR="005B6B39" w:rsidRPr="3C958DE3">
        <w:rPr>
          <w:rFonts w:eastAsiaTheme="minorEastAsia"/>
          <w:lang w:eastAsia="sv-SE"/>
        </w:rPr>
        <w:t xml:space="preserve"> 2015.</w:t>
      </w:r>
      <w:r w:rsidRPr="3C958DE3">
        <w:rPr>
          <w:rFonts w:eastAsiaTheme="minorEastAsia"/>
          <w:lang w:eastAsia="sv-SE"/>
        </w:rPr>
        <w:t> </w:t>
      </w:r>
      <w:r w:rsidR="00110310">
        <w:rPr>
          <w:rFonts w:eastAsiaTheme="minorEastAsia"/>
          <w:lang w:eastAsia="sv-SE"/>
        </w:rPr>
        <w:t>11 hanar var sju år eller äldre.</w:t>
      </w:r>
    </w:p>
    <w:p w14:paraId="168BDA72" w14:textId="1CD63E7B" w:rsidR="006F222E" w:rsidRPr="005B6B39" w:rsidRDefault="006F222E" w:rsidP="3C958DE3">
      <w:pPr>
        <w:spacing w:after="0" w:line="240" w:lineRule="auto"/>
        <w:textAlignment w:val="baseline"/>
        <w:rPr>
          <w:rFonts w:ascii="Calibri" w:eastAsia="Times New Roman" w:hAnsi="Calibri" w:cs="Calibri"/>
          <w:lang w:eastAsia="sv-SE"/>
        </w:rPr>
      </w:pPr>
      <w:r w:rsidRPr="3C958DE3">
        <w:rPr>
          <w:rFonts w:eastAsiaTheme="minorEastAsia"/>
          <w:lang w:eastAsia="sv-SE"/>
        </w:rPr>
        <w:t> </w:t>
      </w:r>
      <w:r w:rsidR="00C62511" w:rsidRPr="3C958DE3">
        <w:rPr>
          <w:rFonts w:eastAsiaTheme="minorEastAsia"/>
          <w:lang w:eastAsia="sv-SE"/>
        </w:rPr>
        <w:t>Två</w:t>
      </w:r>
      <w:r w:rsidR="00897DC3" w:rsidRPr="3C958DE3">
        <w:rPr>
          <w:rFonts w:eastAsiaTheme="minorEastAsia"/>
          <w:lang w:eastAsia="sv-SE"/>
        </w:rPr>
        <w:t xml:space="preserve"> </w:t>
      </w:r>
      <w:r w:rsidRPr="3C958DE3">
        <w:rPr>
          <w:rFonts w:eastAsiaTheme="minorEastAsia"/>
          <w:lang w:eastAsia="sv-SE"/>
        </w:rPr>
        <w:t>han</w:t>
      </w:r>
      <w:r w:rsidR="00C62511" w:rsidRPr="3C958DE3">
        <w:rPr>
          <w:rFonts w:eastAsiaTheme="minorEastAsia"/>
          <w:lang w:eastAsia="sv-SE"/>
        </w:rPr>
        <w:t>ar</w:t>
      </w:r>
      <w:r w:rsidR="00897DC3" w:rsidRPr="3C958DE3">
        <w:rPr>
          <w:rFonts w:eastAsiaTheme="minorEastAsia"/>
          <w:lang w:eastAsia="sv-SE"/>
        </w:rPr>
        <w:t xml:space="preserve"> men ingen </w:t>
      </w:r>
      <w:r w:rsidRPr="3C958DE3">
        <w:rPr>
          <w:rFonts w:eastAsiaTheme="minorEastAsia"/>
          <w:lang w:eastAsia="sv-SE"/>
        </w:rPr>
        <w:t>tik fick valpar fö</w:t>
      </w:r>
      <w:r w:rsidR="005B6B39" w:rsidRPr="3C958DE3">
        <w:rPr>
          <w:rFonts w:eastAsiaTheme="minorEastAsia"/>
          <w:lang w:eastAsia="sv-SE"/>
        </w:rPr>
        <w:t>re 2 års ålder.</w:t>
      </w:r>
      <w:r w:rsidR="004C7088" w:rsidRPr="3C958DE3">
        <w:rPr>
          <w:rFonts w:eastAsiaTheme="minorEastAsia"/>
          <w:lang w:eastAsia="sv-SE"/>
        </w:rPr>
        <w:t xml:space="preserve"> Den yngsta hanen var 19 månader.</w:t>
      </w:r>
    </w:p>
    <w:p w14:paraId="6F923A7A" w14:textId="77777777" w:rsidR="00304DC9" w:rsidRPr="005B6B39" w:rsidRDefault="00304DC9" w:rsidP="3C958DE3">
      <w:pPr>
        <w:spacing w:after="0" w:line="240" w:lineRule="auto"/>
        <w:textAlignment w:val="baseline"/>
        <w:rPr>
          <w:rFonts w:ascii="Calibri" w:eastAsia="Times New Roman" w:hAnsi="Calibri" w:cs="Calibri"/>
          <w:lang w:eastAsia="sv-SE"/>
        </w:rPr>
      </w:pPr>
    </w:p>
    <w:p w14:paraId="0E481784"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Mål, registreringar</w:t>
      </w:r>
      <w:r w:rsidRPr="006F222E">
        <w:rPr>
          <w:rFonts w:ascii="Calibri" w:eastAsia="Times New Roman" w:hAnsi="Calibri" w:cs="Calibri"/>
          <w:i/>
          <w:iCs/>
          <w:kern w:val="0"/>
          <w:lang w:eastAsia="sv-SE"/>
          <w14:ligatures w14:val="none"/>
        </w:rPr>
        <w:t>: Ej uppfyllt </w:t>
      </w:r>
      <w:r w:rsidRPr="006F222E">
        <w:rPr>
          <w:rFonts w:ascii="Calibri" w:eastAsia="Times New Roman" w:hAnsi="Calibri" w:cs="Calibri"/>
          <w:kern w:val="0"/>
          <w:lang w:eastAsia="sv-SE"/>
          <w14:ligatures w14:val="none"/>
        </w:rPr>
        <w:t> </w:t>
      </w:r>
    </w:p>
    <w:p w14:paraId="7EBADD18" w14:textId="599748A1" w:rsidR="006F222E" w:rsidRPr="006C7FC3"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C7FC3">
        <w:rPr>
          <w:rFonts w:ascii="Calibri" w:eastAsia="Times New Roman" w:hAnsi="Calibri" w:cs="Calibri"/>
          <w:kern w:val="0"/>
          <w:lang w:eastAsia="sv-SE"/>
          <w14:ligatures w14:val="none"/>
        </w:rPr>
        <w:t>Antalet registreringar har 202</w:t>
      </w:r>
      <w:r w:rsidR="00684C93">
        <w:rPr>
          <w:rFonts w:ascii="Calibri" w:eastAsia="Times New Roman" w:hAnsi="Calibri" w:cs="Calibri"/>
          <w:kern w:val="0"/>
          <w:lang w:eastAsia="sv-SE"/>
          <w14:ligatures w14:val="none"/>
        </w:rPr>
        <w:t>5</w:t>
      </w:r>
      <w:r w:rsidRPr="006C7FC3">
        <w:rPr>
          <w:rFonts w:ascii="Calibri" w:eastAsia="Times New Roman" w:hAnsi="Calibri" w:cs="Calibri"/>
          <w:kern w:val="0"/>
          <w:lang w:eastAsia="sv-SE"/>
          <w14:ligatures w14:val="none"/>
        </w:rPr>
        <w:t xml:space="preserve"> gått ner, rent generellt har registreringarna gått ner i de flesta raser vilket är oroande. Målet nåddes tillfälligt 2021 eftersom registreringarna ökade under covid19-pandemin. </w:t>
      </w:r>
    </w:p>
    <w:p w14:paraId="61C0E01F" w14:textId="05285201" w:rsidR="006F222E" w:rsidRPr="006C7FC3"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C7FC3">
        <w:rPr>
          <w:rFonts w:ascii="Calibri" w:eastAsia="Times New Roman" w:hAnsi="Calibri" w:cs="Calibri"/>
          <w:kern w:val="0"/>
          <w:lang w:eastAsia="sv-SE"/>
          <w14:ligatures w14:val="none"/>
        </w:rPr>
        <w:t>202</w:t>
      </w:r>
      <w:r w:rsidR="00684C93">
        <w:rPr>
          <w:rFonts w:ascii="Calibri" w:eastAsia="Times New Roman" w:hAnsi="Calibri" w:cs="Calibri"/>
          <w:kern w:val="0"/>
          <w:lang w:eastAsia="sv-SE"/>
          <w14:ligatures w14:val="none"/>
        </w:rPr>
        <w:t>5</w:t>
      </w:r>
      <w:r w:rsidRPr="006C7FC3">
        <w:rPr>
          <w:rFonts w:ascii="Calibri" w:eastAsia="Times New Roman" w:hAnsi="Calibri" w:cs="Calibri"/>
          <w:kern w:val="0"/>
          <w:lang w:eastAsia="sv-SE"/>
          <w14:ligatures w14:val="none"/>
        </w:rPr>
        <w:t xml:space="preserve"> registrerades </w:t>
      </w:r>
      <w:r w:rsidR="00684C93">
        <w:rPr>
          <w:rFonts w:ascii="Calibri" w:eastAsia="Times New Roman" w:hAnsi="Calibri" w:cs="Calibri"/>
          <w:kern w:val="0"/>
          <w:lang w:eastAsia="sv-SE"/>
          <w14:ligatures w14:val="none"/>
        </w:rPr>
        <w:t>29</w:t>
      </w:r>
      <w:r w:rsidRPr="006C7FC3">
        <w:rPr>
          <w:rFonts w:ascii="Calibri" w:eastAsia="Times New Roman" w:hAnsi="Calibri" w:cs="Calibri"/>
          <w:kern w:val="0"/>
          <w:lang w:eastAsia="sv-SE"/>
          <w14:ligatures w14:val="none"/>
        </w:rPr>
        <w:t>1 (nergång 3,</w:t>
      </w:r>
      <w:r w:rsidR="3B0A9FC6" w:rsidRPr="006C7FC3">
        <w:rPr>
          <w:rFonts w:ascii="Calibri" w:eastAsia="Times New Roman" w:hAnsi="Calibri" w:cs="Calibri"/>
          <w:kern w:val="0"/>
          <w:lang w:eastAsia="sv-SE"/>
          <w14:ligatures w14:val="none"/>
        </w:rPr>
        <w:t>3</w:t>
      </w:r>
      <w:r w:rsidRPr="006C7FC3">
        <w:rPr>
          <w:rFonts w:ascii="Calibri" w:eastAsia="Times New Roman" w:hAnsi="Calibri" w:cs="Calibri"/>
          <w:kern w:val="0"/>
          <w:lang w:eastAsia="sv-SE"/>
          <w14:ligatures w14:val="none"/>
        </w:rPr>
        <w:t xml:space="preserve"> % från 202</w:t>
      </w:r>
      <w:r w:rsidR="00684C93">
        <w:rPr>
          <w:rFonts w:ascii="Calibri" w:eastAsia="Times New Roman" w:hAnsi="Calibri" w:cs="Calibri"/>
          <w:kern w:val="0"/>
          <w:lang w:eastAsia="sv-SE"/>
          <w14:ligatures w14:val="none"/>
        </w:rPr>
        <w:t>4</w:t>
      </w:r>
      <w:r w:rsidRPr="006C7FC3">
        <w:rPr>
          <w:rFonts w:ascii="Calibri" w:eastAsia="Times New Roman" w:hAnsi="Calibri" w:cs="Calibri"/>
          <w:kern w:val="0"/>
          <w:lang w:eastAsia="sv-SE"/>
          <w14:ligatures w14:val="none"/>
        </w:rPr>
        <w:t xml:space="preserve">) </w:t>
      </w:r>
      <w:r w:rsidR="00974029" w:rsidRPr="006C7FC3">
        <w:rPr>
          <w:rFonts w:ascii="Calibri" w:eastAsia="Times New Roman" w:hAnsi="Calibri" w:cs="Calibri"/>
          <w:kern w:val="0"/>
          <w:lang w:eastAsia="sv-SE"/>
          <w14:ligatures w14:val="none"/>
        </w:rPr>
        <w:t>hundar</w:t>
      </w:r>
      <w:r w:rsidRPr="006C7FC3">
        <w:rPr>
          <w:rFonts w:ascii="Calibri" w:eastAsia="Times New Roman" w:hAnsi="Calibri" w:cs="Calibri"/>
          <w:kern w:val="0"/>
          <w:lang w:eastAsia="sv-SE"/>
          <w14:ligatures w14:val="none"/>
        </w:rPr>
        <w:t xml:space="preserve"> varav </w:t>
      </w:r>
      <w:r w:rsidR="00356AB6">
        <w:rPr>
          <w:rFonts w:ascii="Calibri" w:eastAsia="Times New Roman" w:hAnsi="Calibri" w:cs="Calibri"/>
          <w:kern w:val="0"/>
          <w:lang w:eastAsia="sv-SE"/>
          <w14:ligatures w14:val="none"/>
        </w:rPr>
        <w:t>8</w:t>
      </w:r>
      <w:r w:rsidRPr="006C7FC3">
        <w:rPr>
          <w:rFonts w:ascii="Calibri" w:eastAsia="Times New Roman" w:hAnsi="Calibri" w:cs="Calibri"/>
          <w:kern w:val="0"/>
          <w:lang w:eastAsia="sv-SE"/>
          <w14:ligatures w14:val="none"/>
        </w:rPr>
        <w:t xml:space="preserve"> var importer: </w:t>
      </w:r>
      <w:r w:rsidR="00356AB6">
        <w:rPr>
          <w:rFonts w:ascii="Calibri" w:eastAsia="Times New Roman" w:hAnsi="Calibri" w:cs="Calibri"/>
          <w:kern w:val="0"/>
          <w:lang w:eastAsia="sv-SE"/>
          <w14:ligatures w14:val="none"/>
        </w:rPr>
        <w:t>fyra hanar från Tjeckien, en</w:t>
      </w:r>
      <w:r w:rsidRPr="006C7FC3">
        <w:rPr>
          <w:rFonts w:ascii="Calibri" w:eastAsia="Times New Roman" w:hAnsi="Calibri" w:cs="Calibri"/>
          <w:kern w:val="0"/>
          <w:lang w:eastAsia="sv-SE"/>
          <w14:ligatures w14:val="none"/>
        </w:rPr>
        <w:t xml:space="preserve"> hane från Storbritannien, en </w:t>
      </w:r>
      <w:r w:rsidR="00356AB6">
        <w:rPr>
          <w:rFonts w:ascii="Calibri" w:eastAsia="Times New Roman" w:hAnsi="Calibri" w:cs="Calibri"/>
          <w:kern w:val="0"/>
          <w:lang w:eastAsia="sv-SE"/>
          <w14:ligatures w14:val="none"/>
        </w:rPr>
        <w:t xml:space="preserve">tik från Tjeckien, två tikar från Danmark och </w:t>
      </w:r>
      <w:r w:rsidRPr="006C7FC3">
        <w:rPr>
          <w:rFonts w:ascii="Calibri" w:eastAsia="Times New Roman" w:hAnsi="Calibri" w:cs="Calibri"/>
          <w:kern w:val="0"/>
          <w:lang w:eastAsia="sv-SE"/>
          <w14:ligatures w14:val="none"/>
        </w:rPr>
        <w:t>en tik från Norge</w:t>
      </w:r>
      <w:r w:rsidR="00356AB6">
        <w:rPr>
          <w:rFonts w:ascii="Calibri" w:eastAsia="Times New Roman" w:hAnsi="Calibri" w:cs="Calibri"/>
          <w:kern w:val="0"/>
          <w:lang w:eastAsia="sv-SE"/>
          <w14:ligatures w14:val="none"/>
        </w:rPr>
        <w:t>.</w:t>
      </w:r>
    </w:p>
    <w:p w14:paraId="3F62EF96" w14:textId="77777777" w:rsidR="006F222E" w:rsidRPr="006C7FC3"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C7FC3">
        <w:rPr>
          <w:rFonts w:ascii="Calibri" w:eastAsia="Times New Roman" w:hAnsi="Calibri" w:cs="Calibri"/>
          <w:kern w:val="0"/>
          <w:lang w:eastAsia="sv-SE"/>
          <w14:ligatures w14:val="none"/>
        </w:rPr>
        <w:t> </w:t>
      </w:r>
    </w:p>
    <w:p w14:paraId="518E1DAA"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5414EA3C" w14:textId="681819DC"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 </w:t>
      </w:r>
    </w:p>
    <w:p w14:paraId="3CE371BF" w14:textId="5AC4267A" w:rsidR="00375C1F" w:rsidRPr="006F222E" w:rsidRDefault="002F15F7" w:rsidP="006F222E">
      <w:pPr>
        <w:spacing w:after="0" w:line="240" w:lineRule="auto"/>
        <w:textAlignment w:val="baseline"/>
        <w:rPr>
          <w:rFonts w:ascii="Segoe UI" w:eastAsia="Times New Roman" w:hAnsi="Segoe UI" w:cs="Segoe UI"/>
          <w:kern w:val="0"/>
          <w:sz w:val="18"/>
          <w:szCs w:val="18"/>
          <w:lang w:eastAsia="sv-SE"/>
          <w14:ligatures w14:val="none"/>
        </w:rPr>
      </w:pPr>
      <w:r>
        <w:rPr>
          <w:noProof/>
        </w:rPr>
        <w:lastRenderedPageBreak/>
        <w:drawing>
          <wp:inline distT="0" distB="0" distL="0" distR="0" wp14:anchorId="3204FB8D" wp14:editId="2E65B5E6">
            <wp:extent cx="5091723" cy="2981569"/>
            <wp:effectExtent l="0" t="0" r="13970" b="9525"/>
            <wp:docPr id="314997317" name="Diagram 1">
              <a:extLst xmlns:a="http://schemas.openxmlformats.org/drawingml/2006/main">
                <a:ext uri="{FF2B5EF4-FFF2-40B4-BE49-F238E27FC236}">
                  <a16:creationId xmlns:a16="http://schemas.microsoft.com/office/drawing/2014/main" id="{F44ED91E-00CD-C5A5-AAE7-A611EC2498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6AD3B8"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3A48FE1B"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Antal registrerade valpar per år </w:t>
      </w:r>
      <w:r w:rsidRPr="006F222E">
        <w:rPr>
          <w:rFonts w:ascii="Calibri" w:eastAsia="Times New Roman" w:hAnsi="Calibri" w:cs="Calibri"/>
          <w:kern w:val="0"/>
          <w:lang w:eastAsia="sv-SE"/>
          <w14:ligatures w14:val="none"/>
        </w:rPr>
        <w:t> </w:t>
      </w:r>
    </w:p>
    <w:p w14:paraId="1D49177F" w14:textId="6E8E54D6" w:rsidR="006F222E" w:rsidRPr="006F222E" w:rsidRDefault="006F222E" w:rsidP="3C958DE3">
      <w:pPr>
        <w:spacing w:after="0" w:line="240" w:lineRule="auto"/>
        <w:textAlignment w:val="baseline"/>
        <w:rPr>
          <w:rFonts w:ascii="Calibri" w:eastAsia="Times New Roman" w:hAnsi="Calibri" w:cs="Calibri"/>
          <w:i/>
          <w:iCs/>
          <w:kern w:val="0"/>
          <w:lang w:eastAsia="sv-SE"/>
          <w14:ligatures w14:val="none"/>
        </w:rPr>
      </w:pPr>
      <w:r w:rsidRPr="3C958DE3">
        <w:rPr>
          <w:rFonts w:ascii="Calibri" w:eastAsia="Times New Roman" w:hAnsi="Calibri" w:cs="Calibri"/>
          <w:b/>
          <w:bCs/>
          <w:i/>
          <w:iCs/>
          <w:kern w:val="0"/>
          <w:lang w:eastAsia="sv-SE"/>
          <w14:ligatures w14:val="none"/>
        </w:rPr>
        <w:t>Mål, sammanhållen population</w:t>
      </w:r>
      <w:r w:rsidRPr="3C958DE3">
        <w:rPr>
          <w:rFonts w:ascii="Calibri" w:eastAsia="Times New Roman" w:hAnsi="Calibri" w:cs="Calibri"/>
          <w:i/>
          <w:iCs/>
          <w:kern w:val="0"/>
          <w:lang w:eastAsia="sv-SE"/>
          <w14:ligatures w14:val="none"/>
        </w:rPr>
        <w:t xml:space="preserve">: </w:t>
      </w:r>
      <w:r w:rsidR="74399138" w:rsidRPr="3C958DE3">
        <w:rPr>
          <w:rFonts w:ascii="Calibri" w:eastAsia="Times New Roman" w:hAnsi="Calibri" w:cs="Calibri"/>
          <w:i/>
          <w:iCs/>
          <w:kern w:val="0"/>
          <w:lang w:eastAsia="sv-SE"/>
          <w14:ligatures w14:val="none"/>
        </w:rPr>
        <w:t>Uppfyllt</w:t>
      </w:r>
    </w:p>
    <w:p w14:paraId="181713C5"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xml:space="preserve">Målet att aveln ska bedrivas </w:t>
      </w:r>
      <w:r w:rsidRPr="00165090">
        <w:rPr>
          <w:rFonts w:ascii="Calibri" w:eastAsia="Times New Roman" w:hAnsi="Calibri" w:cs="Calibri"/>
          <w:b/>
          <w:bCs/>
          <w:kern w:val="0"/>
          <w:lang w:eastAsia="sv-SE"/>
          <w14:ligatures w14:val="none"/>
        </w:rPr>
        <w:t>utan tydlig uppdelning</w:t>
      </w:r>
      <w:r w:rsidRPr="006F222E">
        <w:rPr>
          <w:rFonts w:ascii="Calibri" w:eastAsia="Times New Roman" w:hAnsi="Calibri" w:cs="Calibri"/>
          <w:kern w:val="0"/>
          <w:lang w:eastAsia="sv-SE"/>
          <w14:ligatures w14:val="none"/>
        </w:rPr>
        <w:t xml:space="preserve"> i subpopulationer, </w:t>
      </w:r>
      <w:proofErr w:type="gramStart"/>
      <w:r w:rsidRPr="006F222E">
        <w:rPr>
          <w:rFonts w:ascii="Calibri" w:eastAsia="Times New Roman" w:hAnsi="Calibri" w:cs="Calibri"/>
          <w:kern w:val="0"/>
          <w:lang w:eastAsia="sv-SE"/>
          <w14:ligatures w14:val="none"/>
        </w:rPr>
        <w:t>t ex</w:t>
      </w:r>
      <w:proofErr w:type="gramEnd"/>
      <w:r w:rsidRPr="006F222E">
        <w:rPr>
          <w:rFonts w:ascii="Calibri" w:eastAsia="Times New Roman" w:hAnsi="Calibri" w:cs="Calibri"/>
          <w:kern w:val="0"/>
          <w:lang w:eastAsia="sv-SE"/>
          <w14:ligatures w14:val="none"/>
        </w:rPr>
        <w:t xml:space="preserve"> mellan jakt- och sällskapslinjer, kan mätas som ett av målen för mentalitet och bruksegenskaper: minst en tredjedel av kullarna ska ha minst en grytmeriterad förälder. </w:t>
      </w:r>
    </w:p>
    <w:p w14:paraId="485E1B9F"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5D567F4C"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Övrigt</w:t>
      </w:r>
      <w:r w:rsidRPr="006F222E">
        <w:rPr>
          <w:rFonts w:ascii="Calibri" w:eastAsia="Times New Roman" w:hAnsi="Calibri" w:cs="Calibri"/>
          <w:i/>
          <w:iCs/>
          <w:kern w:val="0"/>
          <w:lang w:eastAsia="sv-SE"/>
          <w14:ligatures w14:val="none"/>
        </w:rPr>
        <w:t>, population/avelsstruktur </w:t>
      </w:r>
      <w:r w:rsidRPr="006F222E">
        <w:rPr>
          <w:rFonts w:ascii="Calibri" w:eastAsia="Times New Roman" w:hAnsi="Calibri" w:cs="Calibri"/>
          <w:kern w:val="0"/>
          <w:lang w:eastAsia="sv-SE"/>
          <w14:ligatures w14:val="none"/>
        </w:rPr>
        <w:t> </w:t>
      </w:r>
    </w:p>
    <w:p w14:paraId="5A5E6CF6" w14:textId="125258CA" w:rsidR="006F222E" w:rsidRPr="00773786" w:rsidRDefault="006F222E" w:rsidP="3C958DE3">
      <w:pPr>
        <w:spacing w:after="0" w:line="240" w:lineRule="auto"/>
        <w:textAlignment w:val="baseline"/>
        <w:rPr>
          <w:rFonts w:ascii="Calibri" w:eastAsia="Times New Roman" w:hAnsi="Calibri" w:cs="Calibri"/>
          <w:kern w:val="0"/>
          <w:lang w:eastAsia="sv-SE"/>
          <w14:ligatures w14:val="none"/>
        </w:rPr>
      </w:pPr>
      <w:r w:rsidRPr="006C7FC3">
        <w:rPr>
          <w:rFonts w:ascii="Calibri" w:eastAsia="Times New Roman" w:hAnsi="Calibri" w:cs="Calibri"/>
          <w:kern w:val="0"/>
          <w:lang w:eastAsia="sv-SE"/>
          <w14:ligatures w14:val="none"/>
        </w:rPr>
        <w:t>K</w:t>
      </w:r>
      <w:r w:rsidRPr="00773786">
        <w:rPr>
          <w:rFonts w:ascii="Calibri" w:eastAsia="Times New Roman" w:hAnsi="Calibri" w:cs="Calibri"/>
          <w:kern w:val="0"/>
          <w:lang w:eastAsia="sv-SE"/>
          <w14:ligatures w14:val="none"/>
        </w:rPr>
        <w:t>ullstorleken ligger på 4,</w:t>
      </w:r>
      <w:r w:rsidR="005B6B39" w:rsidRPr="00773786">
        <w:rPr>
          <w:rFonts w:ascii="Calibri" w:eastAsia="Times New Roman" w:hAnsi="Calibri" w:cs="Calibri"/>
          <w:kern w:val="0"/>
          <w:lang w:eastAsia="sv-SE"/>
          <w14:ligatures w14:val="none"/>
        </w:rPr>
        <w:t>1</w:t>
      </w:r>
      <w:r w:rsidRPr="00773786">
        <w:rPr>
          <w:rFonts w:ascii="Calibri" w:eastAsia="Times New Roman" w:hAnsi="Calibri" w:cs="Calibri"/>
          <w:kern w:val="0"/>
          <w:lang w:eastAsia="sv-SE"/>
          <w14:ligatures w14:val="none"/>
        </w:rPr>
        <w:t xml:space="preserve"> valpar per kull vilket är lite lä</w:t>
      </w:r>
      <w:r w:rsidR="007F48BC" w:rsidRPr="00773786">
        <w:rPr>
          <w:rFonts w:ascii="Calibri" w:eastAsia="Times New Roman" w:hAnsi="Calibri" w:cs="Calibri"/>
          <w:kern w:val="0"/>
          <w:lang w:eastAsia="sv-SE"/>
          <w14:ligatures w14:val="none"/>
        </w:rPr>
        <w:t>gre</w:t>
      </w:r>
      <w:r w:rsidRPr="00773786">
        <w:rPr>
          <w:rFonts w:ascii="Calibri" w:eastAsia="Times New Roman" w:hAnsi="Calibri" w:cs="Calibri"/>
          <w:kern w:val="0"/>
          <w:lang w:eastAsia="sv-SE"/>
          <w14:ligatures w14:val="none"/>
        </w:rPr>
        <w:t xml:space="preserve"> än medelvärdet de senaste 20 åren</w:t>
      </w:r>
      <w:r w:rsidRPr="00773786">
        <w:rPr>
          <w:rFonts w:eastAsiaTheme="minorEastAsia"/>
          <w:lang w:eastAsia="sv-SE"/>
        </w:rPr>
        <w:t xml:space="preserve"> (4.</w:t>
      </w:r>
      <w:r w:rsidR="007F48BC" w:rsidRPr="00773786">
        <w:rPr>
          <w:rFonts w:eastAsiaTheme="minorEastAsia"/>
          <w:lang w:eastAsia="sv-SE"/>
        </w:rPr>
        <w:t>2</w:t>
      </w:r>
      <w:r w:rsidRPr="00773786">
        <w:rPr>
          <w:rFonts w:eastAsiaTheme="minorEastAsia"/>
          <w:lang w:eastAsia="sv-SE"/>
        </w:rPr>
        <w:t>). </w:t>
      </w:r>
    </w:p>
    <w:p w14:paraId="7386F7D9" w14:textId="15658CDB" w:rsidR="006F222E" w:rsidRPr="00773786"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773786">
        <w:rPr>
          <w:rFonts w:ascii="Calibri" w:eastAsia="Times New Roman" w:hAnsi="Calibri" w:cs="Calibri"/>
          <w:kern w:val="0"/>
          <w:lang w:eastAsia="sv-SE"/>
          <w14:ligatures w14:val="none"/>
        </w:rPr>
        <w:t>6</w:t>
      </w:r>
      <w:r w:rsidR="00773786" w:rsidRPr="00773786">
        <w:rPr>
          <w:rFonts w:ascii="Calibri" w:eastAsia="Times New Roman" w:hAnsi="Calibri" w:cs="Calibri"/>
          <w:kern w:val="0"/>
          <w:lang w:eastAsia="sv-SE"/>
          <w14:ligatures w14:val="none"/>
        </w:rPr>
        <w:t>7</w:t>
      </w:r>
      <w:r w:rsidRPr="00773786">
        <w:rPr>
          <w:rFonts w:ascii="Calibri" w:eastAsia="Times New Roman" w:hAnsi="Calibri" w:cs="Calibri"/>
          <w:kern w:val="0"/>
          <w:lang w:eastAsia="sv-SE"/>
          <w14:ligatures w14:val="none"/>
        </w:rPr>
        <w:t xml:space="preserve"> kullar registrerades 202</w:t>
      </w:r>
      <w:r w:rsidR="005B6B39" w:rsidRPr="00773786">
        <w:rPr>
          <w:rFonts w:ascii="Calibri" w:eastAsia="Times New Roman" w:hAnsi="Calibri" w:cs="Calibri"/>
          <w:kern w:val="0"/>
          <w:lang w:eastAsia="sv-SE"/>
          <w14:ligatures w14:val="none"/>
        </w:rPr>
        <w:t>5</w:t>
      </w:r>
      <w:r w:rsidRPr="00773786">
        <w:rPr>
          <w:rFonts w:ascii="Calibri" w:eastAsia="Times New Roman" w:hAnsi="Calibri" w:cs="Calibri"/>
          <w:kern w:val="0"/>
          <w:lang w:eastAsia="sv-SE"/>
          <w14:ligatures w14:val="none"/>
        </w:rPr>
        <w:t xml:space="preserve"> och komm</w:t>
      </w:r>
      <w:r w:rsidRPr="00773786">
        <w:rPr>
          <w:rFonts w:eastAsiaTheme="minorEastAsia"/>
          <w:lang w:eastAsia="sv-SE"/>
        </w:rPr>
        <w:t xml:space="preserve">er från </w:t>
      </w:r>
      <w:r w:rsidR="008C37E7" w:rsidRPr="00773786">
        <w:rPr>
          <w:rFonts w:eastAsiaTheme="minorEastAsia"/>
          <w:lang w:eastAsia="sv-SE"/>
        </w:rPr>
        <w:t xml:space="preserve">46 </w:t>
      </w:r>
      <w:r w:rsidRPr="00773786">
        <w:rPr>
          <w:rFonts w:eastAsiaTheme="minorEastAsia"/>
          <w:lang w:eastAsia="sv-SE"/>
        </w:rPr>
        <w:t>olika uppfödare, vara</w:t>
      </w:r>
      <w:r w:rsidR="00514A98" w:rsidRPr="00773786">
        <w:rPr>
          <w:rFonts w:eastAsiaTheme="minorEastAsia"/>
          <w:lang w:eastAsia="sv-SE"/>
        </w:rPr>
        <w:t xml:space="preserve">v </w:t>
      </w:r>
      <w:r w:rsidR="008C37E7" w:rsidRPr="00773786">
        <w:rPr>
          <w:rFonts w:eastAsiaTheme="minorEastAsia"/>
          <w:lang w:eastAsia="sv-SE"/>
        </w:rPr>
        <w:t>41</w:t>
      </w:r>
      <w:r w:rsidR="00514A98" w:rsidRPr="00773786">
        <w:rPr>
          <w:rFonts w:eastAsiaTheme="minorEastAsia"/>
          <w:lang w:eastAsia="sv-SE"/>
        </w:rPr>
        <w:t xml:space="preserve"> </w:t>
      </w:r>
      <w:r w:rsidRPr="00773786">
        <w:rPr>
          <w:rFonts w:eastAsiaTheme="minorEastAsia"/>
          <w:lang w:eastAsia="sv-SE"/>
        </w:rPr>
        <w:t>h</w:t>
      </w:r>
      <w:r w:rsidRPr="00773786">
        <w:rPr>
          <w:rFonts w:ascii="Calibri" w:eastAsia="Times New Roman" w:hAnsi="Calibri" w:cs="Calibri"/>
          <w:kern w:val="0"/>
          <w:lang w:eastAsia="sv-SE"/>
          <w14:ligatures w14:val="none"/>
        </w:rPr>
        <w:t>ade kennelnamn. Andelen kullar från uppfödare utan kennelnamn har minskat.  </w:t>
      </w:r>
    </w:p>
    <w:p w14:paraId="1BDF41E9" w14:textId="7E93926C" w:rsidR="006F222E" w:rsidRPr="00773786" w:rsidRDefault="00773786" w:rsidP="006F222E">
      <w:pPr>
        <w:spacing w:after="0" w:line="240" w:lineRule="auto"/>
        <w:textAlignment w:val="baseline"/>
        <w:rPr>
          <w:rFonts w:ascii="Segoe UI" w:eastAsia="Times New Roman" w:hAnsi="Segoe UI" w:cs="Segoe UI"/>
          <w:kern w:val="0"/>
          <w:sz w:val="18"/>
          <w:szCs w:val="18"/>
          <w:lang w:eastAsia="sv-SE"/>
          <w14:ligatures w14:val="none"/>
        </w:rPr>
      </w:pPr>
      <w:r w:rsidRPr="00773786">
        <w:rPr>
          <w:rFonts w:ascii="Calibri" w:eastAsia="Times New Roman" w:hAnsi="Calibri" w:cs="Calibri"/>
          <w:kern w:val="0"/>
          <w:lang w:eastAsia="sv-SE"/>
          <w14:ligatures w14:val="none"/>
        </w:rPr>
        <w:t xml:space="preserve">Ett nytt kennelnamn, Bruntorps Border </w:t>
      </w:r>
      <w:r w:rsidR="00514A98" w:rsidRPr="00773786">
        <w:rPr>
          <w:rFonts w:ascii="Calibri" w:eastAsia="Times New Roman" w:hAnsi="Calibri" w:cs="Calibri"/>
          <w:kern w:val="0"/>
          <w:lang w:eastAsia="sv-SE"/>
          <w14:ligatures w14:val="none"/>
        </w:rPr>
        <w:t>registrerades 2025.</w:t>
      </w:r>
    </w:p>
    <w:p w14:paraId="5EF047B5" w14:textId="7B3FDE6B" w:rsidR="006F222E" w:rsidRPr="00110310" w:rsidRDefault="006C7FC3" w:rsidP="006F222E">
      <w:pPr>
        <w:spacing w:after="0" w:line="240" w:lineRule="auto"/>
        <w:textAlignment w:val="baseline"/>
        <w:rPr>
          <w:rFonts w:ascii="Calibri" w:eastAsia="Times New Roman" w:hAnsi="Calibri" w:cs="Calibri"/>
          <w:kern w:val="0"/>
          <w:lang w:eastAsia="sv-SE"/>
          <w14:ligatures w14:val="none"/>
        </w:rPr>
      </w:pPr>
      <w:r w:rsidRPr="00773786">
        <w:rPr>
          <w:rFonts w:ascii="Calibri" w:eastAsia="Times New Roman" w:hAnsi="Calibri" w:cs="Calibri"/>
          <w:kern w:val="0"/>
          <w:lang w:eastAsia="sv-SE"/>
          <w14:ligatures w14:val="none"/>
        </w:rPr>
        <w:t>Drygt 90</w:t>
      </w:r>
      <w:r w:rsidR="006F222E" w:rsidRPr="00773786">
        <w:rPr>
          <w:rFonts w:ascii="Calibri" w:eastAsia="Times New Roman" w:hAnsi="Calibri" w:cs="Calibri"/>
          <w:kern w:val="0"/>
          <w:lang w:eastAsia="sv-SE"/>
          <w14:ligatures w14:val="none"/>
        </w:rPr>
        <w:t xml:space="preserve"> % av uppfödarna var medlemmar i BTS under 202</w:t>
      </w:r>
      <w:r w:rsidR="005B6B39" w:rsidRPr="00773786">
        <w:rPr>
          <w:rFonts w:ascii="Calibri" w:eastAsia="Times New Roman" w:hAnsi="Calibri" w:cs="Calibri"/>
          <w:kern w:val="0"/>
          <w:lang w:eastAsia="sv-SE"/>
          <w14:ligatures w14:val="none"/>
        </w:rPr>
        <w:t>5</w:t>
      </w:r>
      <w:r w:rsidR="006F222E" w:rsidRPr="00773786">
        <w:rPr>
          <w:rFonts w:ascii="Calibri" w:eastAsia="Times New Roman" w:hAnsi="Calibri" w:cs="Calibri"/>
          <w:kern w:val="0"/>
          <w:lang w:eastAsia="sv-SE"/>
          <w14:ligatures w14:val="none"/>
        </w:rPr>
        <w:t>. De s</w:t>
      </w:r>
      <w:r w:rsidR="006F222E" w:rsidRPr="00110310">
        <w:rPr>
          <w:rFonts w:ascii="Calibri" w:eastAsia="Times New Roman" w:hAnsi="Calibri" w:cs="Calibri"/>
          <w:kern w:val="0"/>
          <w:lang w:eastAsia="sv-SE"/>
          <w14:ligatures w14:val="none"/>
        </w:rPr>
        <w:t>om inte var medlemmar hade en kull var. </w:t>
      </w:r>
    </w:p>
    <w:p w14:paraId="42FBD035" w14:textId="3C3D2233"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1</w:t>
      </w:r>
      <w:r w:rsidR="008C37E7">
        <w:rPr>
          <w:rFonts w:ascii="Calibri" w:eastAsia="Times New Roman" w:hAnsi="Calibri" w:cs="Calibri"/>
          <w:kern w:val="0"/>
          <w:lang w:eastAsia="sv-SE"/>
          <w14:ligatures w14:val="none"/>
        </w:rPr>
        <w:t>2</w:t>
      </w:r>
      <w:r w:rsidRPr="006F222E">
        <w:rPr>
          <w:rFonts w:ascii="Calibri" w:eastAsia="Times New Roman" w:hAnsi="Calibri" w:cs="Calibri"/>
          <w:kern w:val="0"/>
          <w:lang w:eastAsia="sv-SE"/>
          <w14:ligatures w14:val="none"/>
        </w:rPr>
        <w:t xml:space="preserve"> av uppfödarna hade 2 eller fler kullar registrerade 202</w:t>
      </w:r>
      <w:r w:rsidR="005B6B39">
        <w:rPr>
          <w:rFonts w:ascii="Calibri" w:eastAsia="Times New Roman" w:hAnsi="Calibri" w:cs="Calibri"/>
          <w:kern w:val="0"/>
          <w:lang w:eastAsia="sv-SE"/>
          <w14:ligatures w14:val="none"/>
        </w:rPr>
        <w:t>5</w:t>
      </w:r>
      <w:r w:rsidRPr="006F222E">
        <w:rPr>
          <w:rFonts w:ascii="Calibri" w:eastAsia="Times New Roman" w:hAnsi="Calibri" w:cs="Calibri"/>
          <w:kern w:val="0"/>
          <w:lang w:eastAsia="sv-SE"/>
          <w14:ligatures w14:val="none"/>
        </w:rPr>
        <w:t>. </w:t>
      </w:r>
    </w:p>
    <w:p w14:paraId="34B23AA2" w14:textId="77777777" w:rsidR="00B461E2" w:rsidRPr="006F222E" w:rsidRDefault="00B461E2" w:rsidP="006F222E">
      <w:pPr>
        <w:spacing w:after="0" w:line="240" w:lineRule="auto"/>
        <w:textAlignment w:val="baseline"/>
        <w:rPr>
          <w:rFonts w:ascii="Segoe UI" w:eastAsia="Times New Roman" w:hAnsi="Segoe UI" w:cs="Segoe UI"/>
          <w:kern w:val="0"/>
          <w:sz w:val="18"/>
          <w:szCs w:val="18"/>
          <w:lang w:eastAsia="sv-SE"/>
          <w14:ligatures w14:val="none"/>
        </w:rPr>
      </w:pPr>
    </w:p>
    <w:tbl>
      <w:tblPr>
        <w:tblW w:w="3975"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5"/>
        <w:gridCol w:w="990"/>
        <w:gridCol w:w="990"/>
      </w:tblGrid>
      <w:tr w:rsidR="006F222E" w:rsidRPr="006F222E" w14:paraId="3E5B5CFD" w14:textId="77777777" w:rsidTr="008C37E7">
        <w:trPr>
          <w:trHeight w:val="300"/>
        </w:trPr>
        <w:tc>
          <w:tcPr>
            <w:tcW w:w="1995" w:type="dxa"/>
            <w:tcBorders>
              <w:top w:val="single" w:sz="6" w:space="0" w:color="000000"/>
              <w:left w:val="single" w:sz="6" w:space="0" w:color="000000"/>
              <w:bottom w:val="single" w:sz="6" w:space="0" w:color="000000"/>
              <w:right w:val="single" w:sz="6" w:space="0" w:color="000000"/>
            </w:tcBorders>
            <w:shd w:val="clear" w:color="auto" w:fill="F2F2F2"/>
            <w:vAlign w:val="bottom"/>
            <w:hideMark/>
          </w:tcPr>
          <w:p w14:paraId="516F58D8"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Uppfödare </w:t>
            </w:r>
          </w:p>
        </w:tc>
        <w:tc>
          <w:tcPr>
            <w:tcW w:w="990"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37B03D45"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kullar </w:t>
            </w:r>
          </w:p>
        </w:tc>
        <w:tc>
          <w:tcPr>
            <w:tcW w:w="990"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7F2B61FF" w14:textId="77777777" w:rsidR="006F222E" w:rsidRPr="006F222E" w:rsidRDefault="006F222E"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valpar </w:t>
            </w:r>
          </w:p>
        </w:tc>
      </w:tr>
      <w:tr w:rsidR="006F222E" w:rsidRPr="006F222E" w14:paraId="03F16B17"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520B185F" w14:textId="77777777" w:rsidR="006F222E" w:rsidRPr="006F222E" w:rsidRDefault="006F222E" w:rsidP="006F222E">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Björshults </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0EB2D2C6" w14:textId="62C6626A" w:rsidR="006F222E" w:rsidRPr="006F222E" w:rsidRDefault="006F222E" w:rsidP="00F81E94">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4</w:t>
            </w:r>
          </w:p>
        </w:tc>
        <w:tc>
          <w:tcPr>
            <w:tcW w:w="990" w:type="dxa"/>
            <w:tcBorders>
              <w:top w:val="single" w:sz="2" w:space="0" w:color="000000"/>
              <w:left w:val="single" w:sz="2" w:space="0" w:color="000000"/>
              <w:bottom w:val="single" w:sz="6" w:space="0" w:color="000000"/>
              <w:right w:val="single" w:sz="6" w:space="0" w:color="000000"/>
            </w:tcBorders>
            <w:vAlign w:val="bottom"/>
          </w:tcPr>
          <w:p w14:paraId="7D4CBCBC" w14:textId="4B2F30E8" w:rsidR="006F222E" w:rsidRPr="006F222E" w:rsidRDefault="008C37E7" w:rsidP="006F222E">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Pr>
                <w:rFonts w:ascii="Times New Roman" w:eastAsia="Times New Roman" w:hAnsi="Times New Roman" w:cs="Times New Roman"/>
                <w:kern w:val="0"/>
                <w:sz w:val="24"/>
                <w:szCs w:val="24"/>
                <w:lang w:eastAsia="sv-SE"/>
                <w14:ligatures w14:val="none"/>
              </w:rPr>
              <w:t>17</w:t>
            </w:r>
          </w:p>
        </w:tc>
      </w:tr>
      <w:tr w:rsidR="006F222E" w:rsidRPr="006F222E" w14:paraId="2D7C9826"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5FA60F52" w14:textId="59C34A86" w:rsidR="006F222E" w:rsidRPr="00F81E94" w:rsidRDefault="006F222E" w:rsidP="006F222E">
            <w:pPr>
              <w:spacing w:after="0" w:line="240" w:lineRule="auto"/>
              <w:textAlignment w:val="baseline"/>
              <w:rPr>
                <w:rFonts w:ascii="Calibri" w:eastAsia="Times New Roman" w:hAnsi="Calibri" w:cs="Calibri"/>
                <w:color w:val="000000"/>
                <w:kern w:val="0"/>
                <w:lang w:eastAsia="sv-SE"/>
                <w14:ligatures w14:val="none"/>
              </w:rPr>
            </w:pPr>
            <w:r w:rsidRPr="006F222E">
              <w:rPr>
                <w:rFonts w:ascii="Calibri" w:eastAsia="Times New Roman" w:hAnsi="Calibri" w:cs="Calibri"/>
                <w:color w:val="000000"/>
                <w:kern w:val="0"/>
                <w:lang w:eastAsia="sv-SE"/>
                <w14:ligatures w14:val="none"/>
              </w:rPr>
              <w:t>Bo</w:t>
            </w:r>
            <w:r w:rsidR="00F81E94">
              <w:rPr>
                <w:rFonts w:ascii="Calibri" w:eastAsia="Times New Roman" w:hAnsi="Calibri" w:cs="Calibri"/>
                <w:color w:val="000000"/>
                <w:kern w:val="0"/>
                <w:lang w:eastAsia="sv-SE"/>
                <w14:ligatures w14:val="none"/>
              </w:rPr>
              <w:t>mbax</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00A69EF3" w14:textId="371A7339" w:rsidR="006F222E" w:rsidRPr="00F81E94" w:rsidRDefault="00F81E94" w:rsidP="00F81E94">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3</w:t>
            </w:r>
          </w:p>
        </w:tc>
        <w:tc>
          <w:tcPr>
            <w:tcW w:w="990" w:type="dxa"/>
            <w:tcBorders>
              <w:top w:val="single" w:sz="2" w:space="0" w:color="000000"/>
              <w:left w:val="single" w:sz="2" w:space="0" w:color="000000"/>
              <w:bottom w:val="single" w:sz="6" w:space="0" w:color="000000"/>
              <w:right w:val="single" w:sz="6" w:space="0" w:color="000000"/>
            </w:tcBorders>
            <w:vAlign w:val="bottom"/>
          </w:tcPr>
          <w:p w14:paraId="132C81CF" w14:textId="146C6BB5"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11</w:t>
            </w:r>
          </w:p>
        </w:tc>
      </w:tr>
      <w:tr w:rsidR="006F222E" w:rsidRPr="006F222E" w14:paraId="3C60F647"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1FE5C6C1" w14:textId="7AFEF158"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Border-Kanalens</w:t>
            </w:r>
            <w:r w:rsidR="006F222E" w:rsidRPr="006F222E">
              <w:rPr>
                <w:rFonts w:ascii="Calibri" w:eastAsia="Times New Roman" w:hAnsi="Calibri" w:cs="Calibri"/>
                <w:color w:val="000000"/>
                <w:kern w:val="0"/>
                <w:lang w:eastAsia="sv-SE"/>
                <w14:ligatures w14:val="none"/>
              </w:rPr>
              <w:t> </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4D06AD3F" w14:textId="6FBA737E"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6F222E">
              <w:rPr>
                <w:rFonts w:ascii="Calibri" w:eastAsia="Times New Roman" w:hAnsi="Calibri" w:cs="Calibri"/>
                <w:color w:val="000000"/>
                <w:kern w:val="0"/>
                <w:lang w:eastAsia="sv-SE"/>
                <w14:ligatures w14:val="none"/>
              </w:rPr>
              <w:t>3</w:t>
            </w:r>
          </w:p>
        </w:tc>
        <w:tc>
          <w:tcPr>
            <w:tcW w:w="990" w:type="dxa"/>
            <w:tcBorders>
              <w:top w:val="single" w:sz="2" w:space="0" w:color="000000"/>
              <w:left w:val="single" w:sz="2" w:space="0" w:color="000000"/>
              <w:bottom w:val="single" w:sz="6" w:space="0" w:color="000000"/>
              <w:right w:val="single" w:sz="6" w:space="0" w:color="000000"/>
            </w:tcBorders>
            <w:vAlign w:val="bottom"/>
          </w:tcPr>
          <w:p w14:paraId="143124E4" w14:textId="679ECDA4"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11</w:t>
            </w:r>
          </w:p>
        </w:tc>
      </w:tr>
      <w:tr w:rsidR="006F222E" w:rsidRPr="006F222E" w14:paraId="0D09D8C1"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6ED4C527" w14:textId="62A87E57"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Fightingstar´s</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739C4E51" w14:textId="70C350BB" w:rsidR="006F222E" w:rsidRPr="00F81E94" w:rsidRDefault="00F81E94" w:rsidP="00F81E94">
            <w:pPr>
              <w:spacing w:after="0" w:line="240" w:lineRule="auto"/>
              <w:jc w:val="center"/>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3</w:t>
            </w:r>
          </w:p>
        </w:tc>
        <w:tc>
          <w:tcPr>
            <w:tcW w:w="990" w:type="dxa"/>
            <w:tcBorders>
              <w:top w:val="single" w:sz="2" w:space="0" w:color="000000"/>
              <w:left w:val="single" w:sz="2" w:space="0" w:color="000000"/>
              <w:bottom w:val="single" w:sz="6" w:space="0" w:color="000000"/>
              <w:right w:val="single" w:sz="6" w:space="0" w:color="000000"/>
            </w:tcBorders>
            <w:vAlign w:val="bottom"/>
          </w:tcPr>
          <w:p w14:paraId="4E758205" w14:textId="4F342D39"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17</w:t>
            </w:r>
          </w:p>
        </w:tc>
      </w:tr>
      <w:tr w:rsidR="006F222E" w:rsidRPr="006F222E" w14:paraId="053BE7F3"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4DCD1CE9" w14:textId="55DC3360"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proofErr w:type="spellStart"/>
            <w:r w:rsidRPr="00F81E94">
              <w:rPr>
                <w:rFonts w:ascii="Calibri" w:eastAsia="Times New Roman" w:hAnsi="Calibri" w:cs="Calibri"/>
                <w:color w:val="000000"/>
                <w:kern w:val="0"/>
                <w:lang w:eastAsia="sv-SE"/>
                <w14:ligatures w14:val="none"/>
              </w:rPr>
              <w:t>Arrac´s</w:t>
            </w:r>
            <w:proofErr w:type="spellEnd"/>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50DAE458" w14:textId="5EED93B2"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6F222E">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7876EBAB" w14:textId="1CFEE750"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10</w:t>
            </w:r>
          </w:p>
        </w:tc>
      </w:tr>
      <w:tr w:rsidR="006F222E" w:rsidRPr="006F222E" w14:paraId="552FFB9C"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663E0D3F" w14:textId="0F18C464"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Borderfun</w:t>
            </w:r>
            <w:r w:rsidR="006F222E" w:rsidRPr="00F81E94">
              <w:rPr>
                <w:rFonts w:ascii="Calibri" w:eastAsia="Times New Roman" w:hAnsi="Calibri" w:cs="Calibri"/>
                <w:color w:val="000000"/>
                <w:kern w:val="0"/>
                <w:lang w:eastAsia="sv-SE"/>
                <w14:ligatures w14:val="none"/>
              </w:rPr>
              <w:t> </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758F1E06" w14:textId="5B47F54B"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0E7FBADA" w14:textId="76A90225"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8</w:t>
            </w:r>
          </w:p>
        </w:tc>
      </w:tr>
      <w:tr w:rsidR="008C37E7" w:rsidRPr="006F222E" w14:paraId="6755BE22"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tcPr>
          <w:p w14:paraId="70D18A19" w14:textId="35A9C135" w:rsidR="008C37E7" w:rsidRPr="00F81E94" w:rsidRDefault="008C37E7" w:rsidP="006F222E">
            <w:pPr>
              <w:spacing w:after="0" w:line="240" w:lineRule="auto"/>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Gibas</w:t>
            </w:r>
          </w:p>
        </w:tc>
        <w:tc>
          <w:tcPr>
            <w:tcW w:w="990" w:type="dxa"/>
            <w:tcBorders>
              <w:top w:val="single" w:sz="2" w:space="0" w:color="000000"/>
              <w:left w:val="single" w:sz="2" w:space="0" w:color="000000"/>
              <w:bottom w:val="single" w:sz="6" w:space="0" w:color="000000"/>
              <w:right w:val="single" w:sz="6" w:space="0" w:color="000000"/>
            </w:tcBorders>
            <w:vAlign w:val="bottom"/>
          </w:tcPr>
          <w:p w14:paraId="31ABD0E0" w14:textId="4C65D86F" w:rsidR="008C37E7" w:rsidRPr="00F81E94" w:rsidRDefault="008C37E7" w:rsidP="00F81E94">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2778FB84" w14:textId="7A2D046B" w:rsidR="008C37E7"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9</w:t>
            </w:r>
          </w:p>
        </w:tc>
      </w:tr>
      <w:tr w:rsidR="006F222E" w:rsidRPr="006F222E" w14:paraId="4987D325"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2CD47547" w14:textId="6510497E"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Gransvallens</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6DA3E3F4" w14:textId="729A3215"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6F222E">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436D0C90" w14:textId="2C0F84DE"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9</w:t>
            </w:r>
          </w:p>
        </w:tc>
      </w:tr>
      <w:tr w:rsidR="006F222E" w:rsidRPr="006F222E" w14:paraId="664DDDB0"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7ABBFC51" w14:textId="7931EBEC" w:rsidR="006F222E" w:rsidRPr="00F81E94" w:rsidRDefault="006F222E"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G</w:t>
            </w:r>
            <w:r w:rsidR="00F81E94" w:rsidRPr="00F81E94">
              <w:rPr>
                <w:rFonts w:ascii="Calibri" w:eastAsia="Times New Roman" w:hAnsi="Calibri" w:cs="Calibri"/>
                <w:color w:val="000000"/>
                <w:kern w:val="0"/>
                <w:lang w:eastAsia="sv-SE"/>
                <w14:ligatures w14:val="none"/>
              </w:rPr>
              <w:t>round Workers</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18CBB361" w14:textId="208048CA"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59AD3EC4" w14:textId="6A690632"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6</w:t>
            </w:r>
          </w:p>
        </w:tc>
      </w:tr>
      <w:tr w:rsidR="006F222E" w:rsidRPr="006F222E" w14:paraId="7382C9AB"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543E85C6" w14:textId="77777777" w:rsidR="006F222E" w:rsidRPr="00F81E94" w:rsidRDefault="006F222E"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Lyckliga Helleborus </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7D9ED8CA" w14:textId="74753C48"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51EFB1BF" w14:textId="5A1FAC4A"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9</w:t>
            </w:r>
          </w:p>
        </w:tc>
      </w:tr>
      <w:tr w:rsidR="006F222E" w:rsidRPr="006F222E" w14:paraId="11030CF9"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7B7FAACA" w14:textId="41DCB12F"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Rabalder</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6BC80962" w14:textId="50967A42"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741CD422" w14:textId="0C2183F4"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7</w:t>
            </w:r>
          </w:p>
        </w:tc>
      </w:tr>
      <w:tr w:rsidR="006F222E" w:rsidRPr="006F222E" w14:paraId="0DB91428" w14:textId="77777777" w:rsidTr="008C37E7">
        <w:trPr>
          <w:trHeight w:val="300"/>
        </w:trPr>
        <w:tc>
          <w:tcPr>
            <w:tcW w:w="1995" w:type="dxa"/>
            <w:tcBorders>
              <w:top w:val="single" w:sz="2" w:space="0" w:color="000000"/>
              <w:left w:val="single" w:sz="6" w:space="0" w:color="000000"/>
              <w:bottom w:val="single" w:sz="6" w:space="0" w:color="000000"/>
              <w:right w:val="single" w:sz="6" w:space="0" w:color="000000"/>
            </w:tcBorders>
            <w:vAlign w:val="bottom"/>
            <w:hideMark/>
          </w:tcPr>
          <w:p w14:paraId="3D15603C" w14:textId="11CFB8D5" w:rsidR="006F222E" w:rsidRPr="00F81E94" w:rsidRDefault="00F81E94" w:rsidP="006F222E">
            <w:pPr>
              <w:spacing w:after="0" w:line="240" w:lineRule="auto"/>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Sub Terram</w:t>
            </w:r>
          </w:p>
        </w:tc>
        <w:tc>
          <w:tcPr>
            <w:tcW w:w="990" w:type="dxa"/>
            <w:tcBorders>
              <w:top w:val="single" w:sz="2" w:space="0" w:color="000000"/>
              <w:left w:val="single" w:sz="2" w:space="0" w:color="000000"/>
              <w:bottom w:val="single" w:sz="6" w:space="0" w:color="000000"/>
              <w:right w:val="single" w:sz="6" w:space="0" w:color="000000"/>
            </w:tcBorders>
            <w:vAlign w:val="bottom"/>
            <w:hideMark/>
          </w:tcPr>
          <w:p w14:paraId="7819A4FA" w14:textId="37DD2997" w:rsidR="006F222E" w:rsidRPr="00F81E94" w:rsidRDefault="006F222E" w:rsidP="00F81E94">
            <w:pPr>
              <w:spacing w:after="0" w:line="240" w:lineRule="auto"/>
              <w:jc w:val="center"/>
              <w:textAlignment w:val="baseline"/>
              <w:rPr>
                <w:rFonts w:ascii="Calibri" w:eastAsia="Times New Roman" w:hAnsi="Calibri" w:cs="Calibri"/>
                <w:color w:val="000000"/>
                <w:kern w:val="0"/>
                <w:lang w:eastAsia="sv-SE"/>
                <w14:ligatures w14:val="none"/>
              </w:rPr>
            </w:pPr>
            <w:r w:rsidRPr="00F81E94">
              <w:rPr>
                <w:rFonts w:ascii="Calibri" w:eastAsia="Times New Roman" w:hAnsi="Calibri" w:cs="Calibri"/>
                <w:color w:val="000000"/>
                <w:kern w:val="0"/>
                <w:lang w:eastAsia="sv-SE"/>
                <w14:ligatures w14:val="none"/>
              </w:rPr>
              <w:t>2</w:t>
            </w:r>
          </w:p>
        </w:tc>
        <w:tc>
          <w:tcPr>
            <w:tcW w:w="990" w:type="dxa"/>
            <w:tcBorders>
              <w:top w:val="single" w:sz="2" w:space="0" w:color="000000"/>
              <w:left w:val="single" w:sz="2" w:space="0" w:color="000000"/>
              <w:bottom w:val="single" w:sz="6" w:space="0" w:color="000000"/>
              <w:right w:val="single" w:sz="6" w:space="0" w:color="000000"/>
            </w:tcBorders>
            <w:vAlign w:val="bottom"/>
          </w:tcPr>
          <w:p w14:paraId="0ADAFA18" w14:textId="4DA2B93C" w:rsidR="006F222E" w:rsidRPr="00F81E94" w:rsidRDefault="008C37E7" w:rsidP="006F222E">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11</w:t>
            </w:r>
          </w:p>
        </w:tc>
      </w:tr>
    </w:tbl>
    <w:p w14:paraId="1047072B"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0FEABEC9" w14:textId="114A0464"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Uppfödare med fler än en kull registrerad 202</w:t>
      </w:r>
      <w:r w:rsidR="00F81E94">
        <w:rPr>
          <w:rFonts w:ascii="Calibri" w:eastAsia="Times New Roman" w:hAnsi="Calibri" w:cs="Calibri"/>
          <w:i/>
          <w:iCs/>
          <w:kern w:val="0"/>
          <w:lang w:eastAsia="sv-SE"/>
          <w14:ligatures w14:val="none"/>
        </w:rPr>
        <w:t>5</w:t>
      </w:r>
      <w:r w:rsidRPr="006F222E">
        <w:rPr>
          <w:rFonts w:ascii="Calibri" w:eastAsia="Times New Roman" w:hAnsi="Calibri" w:cs="Calibri"/>
          <w:kern w:val="0"/>
          <w:lang w:eastAsia="sv-SE"/>
          <w14:ligatures w14:val="none"/>
        </w:rPr>
        <w:t> </w:t>
      </w:r>
    </w:p>
    <w:p w14:paraId="3BA5E768"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66AB5812"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kern w:val="0"/>
          <w:sz w:val="28"/>
          <w:szCs w:val="28"/>
          <w:lang w:eastAsia="sv-SE"/>
          <w14:ligatures w14:val="none"/>
        </w:rPr>
        <w:lastRenderedPageBreak/>
        <w:t>Hälsa</w:t>
      </w:r>
      <w:r w:rsidRPr="006F222E">
        <w:rPr>
          <w:rFonts w:ascii="Calibri" w:eastAsia="Times New Roman" w:hAnsi="Calibri" w:cs="Calibri"/>
          <w:kern w:val="0"/>
          <w:sz w:val="28"/>
          <w:szCs w:val="28"/>
          <w:lang w:eastAsia="sv-SE"/>
          <w14:ligatures w14:val="none"/>
        </w:rPr>
        <w:t> </w:t>
      </w:r>
    </w:p>
    <w:p w14:paraId="565E9BD4"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Mål hälsa </w:t>
      </w:r>
    </w:p>
    <w:p w14:paraId="068D066F" w14:textId="77777777" w:rsidR="006F222E" w:rsidRPr="006F222E" w:rsidRDefault="006F222E" w:rsidP="006F222E">
      <w:pPr>
        <w:numPr>
          <w:ilvl w:val="0"/>
          <w:numId w:val="13"/>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Att bibehålla borderterrierns goda hälsostatus </w:t>
      </w:r>
    </w:p>
    <w:p w14:paraId="6B3C91CF" w14:textId="77777777" w:rsidR="006F222E" w:rsidRPr="006F222E" w:rsidRDefault="006F222E" w:rsidP="006F222E">
      <w:pPr>
        <w:numPr>
          <w:ilvl w:val="0"/>
          <w:numId w:val="14"/>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Frekvensen av de hälsoproblem som uppmärksammats skall ej öka under den närmaste femårsperioden </w:t>
      </w:r>
    </w:p>
    <w:p w14:paraId="0DB2A8F7" w14:textId="77777777" w:rsidR="006F222E" w:rsidRPr="006F222E" w:rsidRDefault="006F222E" w:rsidP="006F222E">
      <w:pPr>
        <w:numPr>
          <w:ilvl w:val="0"/>
          <w:numId w:val="15"/>
        </w:numPr>
        <w:spacing w:after="0" w:line="240" w:lineRule="auto"/>
        <w:ind w:left="216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b/>
          <w:bCs/>
          <w:kern w:val="0"/>
          <w:lang w:eastAsia="sv-SE"/>
          <w14:ligatures w14:val="none"/>
        </w:rPr>
        <w:t>Prioriterat mål</w:t>
      </w:r>
      <w:r w:rsidRPr="006F222E">
        <w:rPr>
          <w:rFonts w:ascii="Calibri" w:eastAsia="Times New Roman" w:hAnsi="Calibri" w:cs="Calibri"/>
          <w:kern w:val="0"/>
          <w:lang w:eastAsia="sv-SE"/>
          <w14:ligatures w14:val="none"/>
        </w:rPr>
        <w:t> </w:t>
      </w:r>
    </w:p>
    <w:p w14:paraId="1A08BB76"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5C0C6C64"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3C958DE3">
        <w:rPr>
          <w:rFonts w:ascii="Calibri" w:eastAsia="Times New Roman" w:hAnsi="Calibri" w:cs="Calibri"/>
          <w:b/>
          <w:bCs/>
          <w:i/>
          <w:iCs/>
          <w:kern w:val="0"/>
          <w:lang w:eastAsia="sv-SE"/>
          <w14:ligatures w14:val="none"/>
        </w:rPr>
        <w:t xml:space="preserve">Mål, hälsostatus / </w:t>
      </w:r>
      <w:proofErr w:type="gramStart"/>
      <w:r w:rsidRPr="3C958DE3">
        <w:rPr>
          <w:rFonts w:ascii="Calibri" w:eastAsia="Times New Roman" w:hAnsi="Calibri" w:cs="Calibri"/>
          <w:b/>
          <w:bCs/>
          <w:i/>
          <w:iCs/>
          <w:kern w:val="0"/>
          <w:lang w:eastAsia="sv-SE"/>
          <w14:ligatures w14:val="none"/>
        </w:rPr>
        <w:t>frekvens hälsoproblem</w:t>
      </w:r>
      <w:proofErr w:type="gramEnd"/>
      <w:r w:rsidRPr="3C958DE3">
        <w:rPr>
          <w:rFonts w:ascii="Calibri" w:eastAsia="Times New Roman" w:hAnsi="Calibri" w:cs="Calibri"/>
          <w:i/>
          <w:iCs/>
          <w:kern w:val="0"/>
          <w:lang w:eastAsia="sv-SE"/>
          <w14:ligatures w14:val="none"/>
        </w:rPr>
        <w:t>: uppfyllt</w:t>
      </w:r>
      <w:r w:rsidRPr="006F222E">
        <w:rPr>
          <w:rFonts w:ascii="Calibri" w:eastAsia="Times New Roman" w:hAnsi="Calibri" w:cs="Calibri"/>
          <w:kern w:val="0"/>
          <w:lang w:eastAsia="sv-SE"/>
          <w14:ligatures w14:val="none"/>
        </w:rPr>
        <w:t> </w:t>
      </w:r>
    </w:p>
    <w:p w14:paraId="6FAF4233" w14:textId="47F2D294" w:rsidR="006F222E" w:rsidRPr="00110310" w:rsidRDefault="661CA5DE" w:rsidP="3C958DE3">
      <w:pPr>
        <w:spacing w:after="0" w:line="240" w:lineRule="auto"/>
        <w:textAlignment w:val="baseline"/>
        <w:rPr>
          <w:rFonts w:ascii="Calibri" w:eastAsia="Times New Roman" w:hAnsi="Calibri" w:cs="Calibri"/>
          <w:lang w:eastAsia="sv-SE"/>
        </w:rPr>
      </w:pPr>
      <w:r w:rsidRPr="00110310">
        <w:rPr>
          <w:rFonts w:ascii="Calibri" w:eastAsia="Times New Roman" w:hAnsi="Calibri" w:cs="Calibri"/>
          <w:kern w:val="0"/>
          <w:lang w:eastAsia="sv-SE"/>
          <w14:ligatures w14:val="none"/>
        </w:rPr>
        <w:t xml:space="preserve">BTS har under 2025 genomfört en hälsoenkät, där resultat ännu inte är analyserat. </w:t>
      </w:r>
    </w:p>
    <w:p w14:paraId="4827D1CC" w14:textId="2D957396" w:rsidR="006F222E" w:rsidRPr="00110310" w:rsidRDefault="661CA5DE" w:rsidP="3C958DE3">
      <w:pPr>
        <w:spacing w:after="0" w:line="240" w:lineRule="auto"/>
        <w:textAlignment w:val="baseline"/>
        <w:rPr>
          <w:rFonts w:ascii="Calibri" w:eastAsia="Times New Roman" w:hAnsi="Calibri" w:cs="Calibri"/>
          <w:lang w:eastAsia="sv-SE"/>
        </w:rPr>
      </w:pPr>
      <w:r w:rsidRPr="00110310">
        <w:rPr>
          <w:rFonts w:ascii="Calibri" w:eastAsia="Times New Roman" w:hAnsi="Calibri" w:cs="Calibri"/>
          <w:lang w:eastAsia="sv-SE"/>
        </w:rPr>
        <w:t>Men så vitt vi kan bedöma är hälsomålen uppfyllda.</w:t>
      </w:r>
    </w:p>
    <w:p w14:paraId="63A71FF4" w14:textId="4B6C665C" w:rsidR="006F222E" w:rsidRPr="00F81E94" w:rsidRDefault="006F222E" w:rsidP="3C958DE3">
      <w:pPr>
        <w:spacing w:after="0" w:line="240" w:lineRule="auto"/>
        <w:textAlignment w:val="baseline"/>
        <w:rPr>
          <w:rFonts w:ascii="Calibri" w:eastAsia="Times New Roman" w:hAnsi="Calibri" w:cs="Calibri"/>
          <w:kern w:val="0"/>
          <w:highlight w:val="yellow"/>
          <w:lang w:eastAsia="sv-SE"/>
          <w14:ligatures w14:val="none"/>
        </w:rPr>
      </w:pPr>
    </w:p>
    <w:p w14:paraId="2AECD3C0"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Övrigt</w:t>
      </w:r>
      <w:r w:rsidRPr="006F222E">
        <w:rPr>
          <w:rFonts w:ascii="Calibri" w:eastAsia="Times New Roman" w:hAnsi="Calibri" w:cs="Calibri"/>
          <w:i/>
          <w:iCs/>
          <w:kern w:val="0"/>
          <w:lang w:eastAsia="sv-SE"/>
          <w14:ligatures w14:val="none"/>
        </w:rPr>
        <w:t>, hälsa</w:t>
      </w:r>
      <w:r w:rsidRPr="006F222E">
        <w:rPr>
          <w:rFonts w:ascii="Calibri" w:eastAsia="Times New Roman" w:hAnsi="Calibri" w:cs="Calibri"/>
          <w:kern w:val="0"/>
          <w:lang w:eastAsia="sv-SE"/>
          <w14:ligatures w14:val="none"/>
        </w:rPr>
        <w:t> </w:t>
      </w:r>
    </w:p>
    <w:p w14:paraId="5A843CB2" w14:textId="76805368"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En strategi för hälsa som är mätbar gäller rekommendationen att avelsdjur ska ha känd genetisk status för SLEM (tidigare kallat Shaking Puppy, enkelt recessivt nedärvt). KSS innebär att hunden har känd genetisk status via eget DNA-test (fri eller bärare) alternativt DNA-testade och fria föräldrar eller far/morföräldrar.</w:t>
      </w:r>
      <w:r w:rsidRPr="3C958DE3">
        <w:rPr>
          <w:rFonts w:ascii="Calibri" w:eastAsia="Times New Roman" w:hAnsi="Calibri" w:cs="Calibri"/>
          <w:i/>
          <w:iCs/>
          <w:kern w:val="0"/>
          <w:lang w:eastAsia="sv-SE"/>
          <w14:ligatures w14:val="none"/>
        </w:rPr>
        <w:t xml:space="preserve"> </w:t>
      </w:r>
      <w:r w:rsidRPr="006F222E">
        <w:rPr>
          <w:rFonts w:ascii="Calibri" w:eastAsia="Times New Roman" w:hAnsi="Calibri" w:cs="Calibri"/>
          <w:kern w:val="0"/>
          <w:lang w:eastAsia="sv-SE"/>
          <w14:ligatures w14:val="none"/>
        </w:rPr>
        <w:t>KSS publiceras i BTB valpkullar.  </w:t>
      </w:r>
      <w:r w:rsidR="07DAE06B" w:rsidRPr="006F222E">
        <w:rPr>
          <w:rFonts w:ascii="Calibri" w:eastAsia="Times New Roman" w:hAnsi="Calibri" w:cs="Calibri"/>
          <w:kern w:val="0"/>
          <w:lang w:eastAsia="sv-SE"/>
          <w14:ligatures w14:val="none"/>
        </w:rPr>
        <w:t>Majoriteten av alla kullar har känd SLEM status.</w:t>
      </w:r>
    </w:p>
    <w:p w14:paraId="1E19719A"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5127DADD"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kern w:val="0"/>
          <w:sz w:val="28"/>
          <w:szCs w:val="28"/>
          <w:lang w:eastAsia="sv-SE"/>
          <w14:ligatures w14:val="none"/>
        </w:rPr>
        <w:t>Mentalitet och bruksegenskaper</w:t>
      </w:r>
      <w:r w:rsidRPr="006F222E">
        <w:rPr>
          <w:rFonts w:ascii="Calibri" w:eastAsia="Times New Roman" w:hAnsi="Calibri" w:cs="Calibri"/>
          <w:kern w:val="0"/>
          <w:sz w:val="28"/>
          <w:szCs w:val="28"/>
          <w:lang w:eastAsia="sv-SE"/>
          <w14:ligatures w14:val="none"/>
        </w:rPr>
        <w:t> </w:t>
      </w:r>
    </w:p>
    <w:p w14:paraId="010439CA"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Mål mentalitet och bruksegenskaper </w:t>
      </w:r>
    </w:p>
    <w:p w14:paraId="1A29A445" w14:textId="77777777" w:rsidR="006F222E" w:rsidRPr="006F222E" w:rsidRDefault="006F222E" w:rsidP="006F222E">
      <w:pPr>
        <w:numPr>
          <w:ilvl w:val="0"/>
          <w:numId w:val="16"/>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Att bibehålla de mentala egenskaper som gör borderterriern till en duglig grythund och till en socialt väl fungerande hund </w:t>
      </w:r>
    </w:p>
    <w:p w14:paraId="4A8FB326" w14:textId="77777777" w:rsidR="006F222E" w:rsidRPr="006F222E" w:rsidRDefault="006F222E" w:rsidP="006F222E">
      <w:pPr>
        <w:numPr>
          <w:ilvl w:val="0"/>
          <w:numId w:val="17"/>
        </w:numPr>
        <w:spacing w:after="0" w:line="240" w:lineRule="auto"/>
        <w:ind w:left="180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b/>
          <w:bCs/>
          <w:kern w:val="0"/>
          <w:lang w:eastAsia="sv-SE"/>
          <w14:ligatures w14:val="none"/>
        </w:rPr>
        <w:t xml:space="preserve">Prioriterat mål </w:t>
      </w:r>
      <w:r w:rsidRPr="006F222E">
        <w:rPr>
          <w:rFonts w:ascii="Calibri" w:eastAsia="Times New Roman" w:hAnsi="Calibri" w:cs="Calibri"/>
          <w:kern w:val="0"/>
          <w:lang w:eastAsia="sv-SE"/>
          <w14:ligatures w14:val="none"/>
        </w:rPr>
        <w:t>(borderterriern skall fortsatt vara mentalt och fysiskt sund samt jaktligt och exteriört fullgod) </w:t>
      </w:r>
    </w:p>
    <w:p w14:paraId="05D8941C" w14:textId="77777777" w:rsidR="006F222E" w:rsidRPr="006F222E" w:rsidRDefault="006F222E" w:rsidP="006F222E">
      <w:pPr>
        <w:numPr>
          <w:ilvl w:val="0"/>
          <w:numId w:val="18"/>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Att antalet BPH-beskrivna hundar skall nå totalt minst 500 </w:t>
      </w:r>
    </w:p>
    <w:p w14:paraId="60B6A321" w14:textId="77777777" w:rsidR="006F222E" w:rsidRPr="006F222E" w:rsidRDefault="006F222E" w:rsidP="006F222E">
      <w:pPr>
        <w:numPr>
          <w:ilvl w:val="0"/>
          <w:numId w:val="19"/>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Att öka antalet grytprövade hundar per år </w:t>
      </w:r>
    </w:p>
    <w:p w14:paraId="599D023A" w14:textId="77777777" w:rsidR="006F222E" w:rsidRPr="006F222E" w:rsidRDefault="006F222E" w:rsidP="006F222E">
      <w:pPr>
        <w:numPr>
          <w:ilvl w:val="0"/>
          <w:numId w:val="20"/>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Att minst en tredjedel av kullarna ska ha en eller två grytmeriterade föräldrar </w:t>
      </w:r>
    </w:p>
    <w:p w14:paraId="776B51B8"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6B2AFA33"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Med bruksegenskaper avses för borderterrier fysisk och psykisk förmåga att arbeta i gryt. Dessa egenskaper utgör grunden för hundens förmåga att användas till ett brett spektrum av olika arbeten och aktiviteter, samt förmågan att fungera i ett utmanande modernt samhälle. </w:t>
      </w:r>
    </w:p>
    <w:p w14:paraId="6ACD6831"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65230EC5"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Mål, mentala egenskaper</w:t>
      </w:r>
      <w:r w:rsidRPr="006F222E">
        <w:rPr>
          <w:rFonts w:ascii="Calibri" w:eastAsia="Times New Roman" w:hAnsi="Calibri" w:cs="Calibri"/>
          <w:i/>
          <w:iCs/>
          <w:kern w:val="0"/>
          <w:lang w:eastAsia="sv-SE"/>
          <w14:ligatures w14:val="none"/>
        </w:rPr>
        <w:t>: Svårt att mäta</w:t>
      </w:r>
      <w:r w:rsidRPr="006F222E">
        <w:rPr>
          <w:rFonts w:ascii="Calibri" w:eastAsia="Times New Roman" w:hAnsi="Calibri" w:cs="Calibri"/>
          <w:kern w:val="0"/>
          <w:lang w:eastAsia="sv-SE"/>
          <w14:ligatures w14:val="none"/>
        </w:rPr>
        <w:t> </w:t>
      </w:r>
    </w:p>
    <w:p w14:paraId="0CFA75DC"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Den subjektiva uppfattningen är att målet är uppfyllt. En stor andel av hundarna används till olika aktiviteter där de behöver vara socialt väl fungerande. BPH- och grytprovsresultaten ger också intrycket att de allra flesta som prövas är mentalt sunda och jaktligt fullgoda. </w:t>
      </w:r>
    </w:p>
    <w:p w14:paraId="7F8827AC"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Mål, BPH</w:t>
      </w:r>
      <w:r w:rsidRPr="006F222E">
        <w:rPr>
          <w:rFonts w:ascii="Calibri" w:eastAsia="Times New Roman" w:hAnsi="Calibri" w:cs="Calibri"/>
          <w:i/>
          <w:iCs/>
          <w:kern w:val="0"/>
          <w:lang w:eastAsia="sv-SE"/>
          <w14:ligatures w14:val="none"/>
        </w:rPr>
        <w:t>: Uppfyllt</w:t>
      </w:r>
      <w:r w:rsidRPr="006F222E">
        <w:rPr>
          <w:rFonts w:ascii="Calibri" w:eastAsia="Times New Roman" w:hAnsi="Calibri" w:cs="Calibri"/>
          <w:kern w:val="0"/>
          <w:lang w:eastAsia="sv-SE"/>
          <w14:ligatures w14:val="none"/>
        </w:rPr>
        <w:t> </w:t>
      </w:r>
    </w:p>
    <w:p w14:paraId="2566FEE0" w14:textId="19E79983" w:rsidR="006F222E" w:rsidRPr="006C7FC3"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xml:space="preserve">Målet för antal BPH-beskrivna är minst 500 år 2027.  </w:t>
      </w:r>
      <w:r w:rsidRPr="006C7FC3">
        <w:rPr>
          <w:rFonts w:ascii="Calibri" w:eastAsia="Times New Roman" w:hAnsi="Calibri" w:cs="Calibri"/>
          <w:kern w:val="0"/>
          <w:lang w:eastAsia="sv-SE"/>
          <w14:ligatures w14:val="none"/>
        </w:rPr>
        <w:t>202</w:t>
      </w:r>
      <w:r w:rsidR="00F81E94">
        <w:rPr>
          <w:rFonts w:ascii="Calibri" w:eastAsia="Times New Roman" w:hAnsi="Calibri" w:cs="Calibri"/>
          <w:kern w:val="0"/>
          <w:lang w:eastAsia="sv-SE"/>
          <w14:ligatures w14:val="none"/>
        </w:rPr>
        <w:t>5</w:t>
      </w:r>
      <w:r w:rsidRPr="006C7FC3">
        <w:rPr>
          <w:rFonts w:ascii="Calibri" w:eastAsia="Times New Roman" w:hAnsi="Calibri" w:cs="Calibri"/>
          <w:kern w:val="0"/>
          <w:lang w:eastAsia="sv-SE"/>
          <w14:ligatures w14:val="none"/>
        </w:rPr>
        <w:t xml:space="preserve"> startade </w:t>
      </w:r>
      <w:r w:rsidR="00F81E94">
        <w:rPr>
          <w:rFonts w:ascii="Calibri" w:eastAsia="Times New Roman" w:hAnsi="Calibri" w:cs="Calibri"/>
          <w:kern w:val="0"/>
          <w:lang w:eastAsia="sv-SE"/>
          <w14:ligatures w14:val="none"/>
        </w:rPr>
        <w:t>87</w:t>
      </w:r>
      <w:r w:rsidRPr="006C7FC3">
        <w:rPr>
          <w:rFonts w:ascii="Calibri" w:eastAsia="Times New Roman" w:hAnsi="Calibri" w:cs="Calibri"/>
          <w:kern w:val="0"/>
          <w:lang w:eastAsia="sv-SE"/>
          <w14:ligatures w14:val="none"/>
        </w:rPr>
        <w:t xml:space="preserve"> hundar på BPH vara</w:t>
      </w:r>
      <w:r w:rsidRPr="00773786">
        <w:rPr>
          <w:rFonts w:ascii="Calibri" w:eastAsia="Times New Roman" w:hAnsi="Calibri" w:cs="Calibri"/>
          <w:kern w:val="0"/>
          <w:lang w:eastAsia="sv-SE"/>
          <w14:ligatures w14:val="none"/>
        </w:rPr>
        <w:t xml:space="preserve">v </w:t>
      </w:r>
      <w:r w:rsidR="002B0DC1" w:rsidRPr="00773786">
        <w:rPr>
          <w:rFonts w:ascii="Calibri" w:eastAsia="Times New Roman" w:hAnsi="Calibri" w:cs="Calibri"/>
          <w:kern w:val="0"/>
          <w:lang w:eastAsia="sv-SE"/>
          <w14:ligatures w14:val="none"/>
        </w:rPr>
        <w:t>2</w:t>
      </w:r>
      <w:r w:rsidRPr="00773786">
        <w:rPr>
          <w:rFonts w:ascii="Calibri" w:eastAsia="Times New Roman" w:hAnsi="Calibri" w:cs="Calibri"/>
          <w:kern w:val="0"/>
          <w:lang w:eastAsia="sv-SE"/>
          <w14:ligatures w14:val="none"/>
        </w:rPr>
        <w:t xml:space="preserve"> av</w:t>
      </w:r>
      <w:r w:rsidRPr="006C7FC3">
        <w:rPr>
          <w:rFonts w:ascii="Calibri" w:eastAsia="Times New Roman" w:hAnsi="Calibri" w:cs="Calibri"/>
          <w:kern w:val="0"/>
          <w:lang w:eastAsia="sv-SE"/>
          <w14:ligatures w14:val="none"/>
        </w:rPr>
        <w:t xml:space="preserve">bröts på begäran av beskrivaren, därav är målet 500 redan uppfyllt med </w:t>
      </w:r>
      <w:r w:rsidR="001B776F">
        <w:rPr>
          <w:rFonts w:ascii="Calibri" w:eastAsia="Times New Roman" w:hAnsi="Calibri" w:cs="Calibri"/>
          <w:kern w:val="0"/>
          <w:lang w:eastAsia="sv-SE"/>
          <w14:ligatures w14:val="none"/>
        </w:rPr>
        <w:t>606</w:t>
      </w:r>
      <w:r w:rsidRPr="006C7FC3">
        <w:rPr>
          <w:rFonts w:ascii="Calibri" w:eastAsia="Times New Roman" w:hAnsi="Calibri" w:cs="Calibri"/>
          <w:kern w:val="0"/>
          <w:lang w:eastAsia="sv-SE"/>
          <w14:ligatures w14:val="none"/>
        </w:rPr>
        <w:t xml:space="preserve"> beskrivna hundar. </w:t>
      </w:r>
    </w:p>
    <w:p w14:paraId="7B4CA7EB"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Beskrivningen stämmer i stort sett med den gängse uppfattningen om borderterrierns mentalitet. Det enda undantaget är en större spridning än förväntat i beteende vid möte med främmande människor, där borderterriern av många uppfödare (men inte av alla) förväntas vara väldigt sociala. </w:t>
      </w:r>
    </w:p>
    <w:p w14:paraId="46D2ECB0" w14:textId="4CCA75E6" w:rsidR="006F222E" w:rsidRDefault="006F222E" w:rsidP="006F222E">
      <w:pPr>
        <w:spacing w:after="0" w:line="240" w:lineRule="auto"/>
        <w:textAlignment w:val="baseline"/>
        <w:rPr>
          <w:rFonts w:ascii="Calibri" w:eastAsia="Times New Roman" w:hAnsi="Calibri" w:cs="Calibri"/>
          <w:color w:val="FF0000"/>
          <w:kern w:val="0"/>
          <w:lang w:eastAsia="sv-SE"/>
          <w14:ligatures w14:val="none"/>
        </w:rPr>
      </w:pPr>
      <w:r w:rsidRPr="006F222E">
        <w:rPr>
          <w:rFonts w:ascii="Calibri" w:eastAsia="Times New Roman" w:hAnsi="Calibri" w:cs="Calibri"/>
          <w:color w:val="FF0000"/>
          <w:kern w:val="0"/>
          <w:lang w:eastAsia="sv-SE"/>
          <w14:ligatures w14:val="none"/>
        </w:rPr>
        <w:t> </w:t>
      </w:r>
    </w:p>
    <w:p w14:paraId="3FAFB7FB" w14:textId="0311BE36" w:rsidR="001B776F" w:rsidRDefault="001B776F" w:rsidP="006F222E">
      <w:pPr>
        <w:spacing w:after="0" w:line="240" w:lineRule="auto"/>
        <w:textAlignment w:val="baseline"/>
        <w:rPr>
          <w:rFonts w:ascii="Calibri" w:eastAsia="Times New Roman" w:hAnsi="Calibri" w:cs="Calibri"/>
          <w:color w:val="FF0000"/>
          <w:kern w:val="0"/>
          <w:lang w:eastAsia="sv-SE"/>
          <w14:ligatures w14:val="none"/>
        </w:rPr>
      </w:pPr>
      <w:r w:rsidRPr="001B776F">
        <w:rPr>
          <w:rFonts w:ascii="Calibri" w:eastAsia="Times New Roman" w:hAnsi="Calibri" w:cs="Calibri"/>
          <w:noProof/>
          <w:color w:val="FF0000"/>
          <w:kern w:val="0"/>
          <w:lang w:eastAsia="sv-SE"/>
          <w14:ligatures w14:val="none"/>
        </w:rPr>
        <w:lastRenderedPageBreak/>
        <w:drawing>
          <wp:inline distT="0" distB="0" distL="0" distR="0" wp14:anchorId="5ABAC9E6" wp14:editId="582F3E2E">
            <wp:extent cx="5293774" cy="4258035"/>
            <wp:effectExtent l="0" t="0" r="2540" b="9525"/>
            <wp:docPr id="213658909" name="Bildobjekt 1" descr="En bild som visar text, diagram, skärmbild, cirk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58909" name="Bildobjekt 1" descr="En bild som visar text, diagram, skärmbild, cirkel&#10;&#10;AI-genererat innehåll kan vara felaktigt."/>
                    <pic:cNvPicPr/>
                  </pic:nvPicPr>
                  <pic:blipFill>
                    <a:blip r:embed="rId11"/>
                    <a:stretch>
                      <a:fillRect/>
                    </a:stretch>
                  </pic:blipFill>
                  <pic:spPr>
                    <a:xfrm>
                      <a:off x="0" y="0"/>
                      <a:ext cx="5298369" cy="4261731"/>
                    </a:xfrm>
                    <a:prstGeom prst="rect">
                      <a:avLst/>
                    </a:prstGeom>
                  </pic:spPr>
                </pic:pic>
              </a:graphicData>
            </a:graphic>
          </wp:inline>
        </w:drawing>
      </w:r>
    </w:p>
    <w:p w14:paraId="375E00FF" w14:textId="77777777" w:rsidR="00157468" w:rsidRPr="006F222E" w:rsidRDefault="00157468" w:rsidP="006F222E">
      <w:pPr>
        <w:spacing w:after="0" w:line="240" w:lineRule="auto"/>
        <w:textAlignment w:val="baseline"/>
        <w:rPr>
          <w:rFonts w:ascii="Segoe UI" w:eastAsia="Times New Roman" w:hAnsi="Segoe UI" w:cs="Segoe UI"/>
          <w:kern w:val="0"/>
          <w:sz w:val="18"/>
          <w:szCs w:val="18"/>
          <w:lang w:eastAsia="sv-SE"/>
          <w14:ligatures w14:val="none"/>
        </w:rPr>
      </w:pPr>
    </w:p>
    <w:p w14:paraId="24CF01C4" w14:textId="1EE45F2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 xml:space="preserve">Medelvärde samtliga BPH-beskrivna borderterrier, </w:t>
      </w:r>
      <w:r w:rsidR="001B776F">
        <w:rPr>
          <w:rFonts w:ascii="Calibri" w:eastAsia="Times New Roman" w:hAnsi="Calibri" w:cs="Calibri"/>
          <w:i/>
          <w:iCs/>
          <w:kern w:val="0"/>
          <w:lang w:eastAsia="sv-SE"/>
          <w14:ligatures w14:val="none"/>
        </w:rPr>
        <w:t>606</w:t>
      </w:r>
      <w:r w:rsidR="00157468">
        <w:rPr>
          <w:rFonts w:ascii="Calibri" w:eastAsia="Times New Roman" w:hAnsi="Calibri" w:cs="Calibri"/>
          <w:i/>
          <w:iCs/>
          <w:kern w:val="0"/>
          <w:lang w:eastAsia="sv-SE"/>
          <w14:ligatures w14:val="none"/>
        </w:rPr>
        <w:t xml:space="preserve"> st</w:t>
      </w:r>
      <w:r w:rsidRPr="006F222E">
        <w:rPr>
          <w:rFonts w:ascii="Calibri" w:eastAsia="Times New Roman" w:hAnsi="Calibri" w:cs="Calibri"/>
          <w:i/>
          <w:iCs/>
          <w:kern w:val="0"/>
          <w:lang w:eastAsia="sv-SE"/>
          <w14:ligatures w14:val="none"/>
        </w:rPr>
        <w:t>.</w:t>
      </w:r>
      <w:r w:rsidRPr="006F222E">
        <w:rPr>
          <w:rFonts w:ascii="Calibri" w:eastAsia="Times New Roman" w:hAnsi="Calibri" w:cs="Calibri"/>
          <w:kern w:val="0"/>
          <w:lang w:eastAsia="sv-SE"/>
          <w14:ligatures w14:val="none"/>
        </w:rPr>
        <w:t> </w:t>
      </w:r>
    </w:p>
    <w:p w14:paraId="34839046"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36429FA0" w14:textId="667A543D"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Mål, antal grytprov</w:t>
      </w:r>
      <w:r w:rsidRPr="006F7640">
        <w:rPr>
          <w:rFonts w:ascii="Calibri" w:eastAsia="Times New Roman" w:hAnsi="Calibri" w:cs="Calibri"/>
          <w:i/>
          <w:iCs/>
          <w:kern w:val="0"/>
          <w:lang w:eastAsia="sv-SE"/>
          <w14:ligatures w14:val="none"/>
        </w:rPr>
        <w:t>:  uppfyllt</w:t>
      </w:r>
      <w:r w:rsidRPr="006F7640">
        <w:rPr>
          <w:rFonts w:ascii="Calibri" w:eastAsia="Times New Roman" w:hAnsi="Calibri" w:cs="Calibri"/>
          <w:kern w:val="0"/>
          <w:lang w:eastAsia="sv-SE"/>
          <w14:ligatures w14:val="none"/>
        </w:rPr>
        <w:t> </w:t>
      </w:r>
    </w:p>
    <w:p w14:paraId="6C810B34" w14:textId="78CBF947" w:rsidR="00B461E2" w:rsidRPr="006F222E" w:rsidRDefault="006F222E" w:rsidP="00B461E2">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Möjligheterna att träna inför och starta på prov i provgryt är begränsade, speciellt i norra delar av landet. </w:t>
      </w:r>
      <w:r w:rsidR="00B461E2" w:rsidRPr="006F222E">
        <w:rPr>
          <w:rFonts w:ascii="Calibri" w:eastAsia="Times New Roman" w:hAnsi="Calibri" w:cs="Calibri"/>
          <w:kern w:val="0"/>
          <w:lang w:eastAsia="sv-SE"/>
          <w14:ligatures w14:val="none"/>
        </w:rPr>
        <w:t xml:space="preserve">Finland har </w:t>
      </w:r>
      <w:r w:rsidR="00B461E2">
        <w:rPr>
          <w:rFonts w:ascii="Calibri" w:eastAsia="Times New Roman" w:hAnsi="Calibri" w:cs="Calibri"/>
          <w:kern w:val="0"/>
          <w:lang w:eastAsia="sv-SE"/>
          <w14:ligatures w14:val="none"/>
        </w:rPr>
        <w:t xml:space="preserve">sedan </w:t>
      </w:r>
      <w:r w:rsidR="00B461E2" w:rsidRPr="006F222E">
        <w:rPr>
          <w:rFonts w:ascii="Calibri" w:eastAsia="Times New Roman" w:hAnsi="Calibri" w:cs="Calibri"/>
          <w:kern w:val="0"/>
          <w:lang w:eastAsia="sv-SE"/>
          <w14:ligatures w14:val="none"/>
        </w:rPr>
        <w:t>202</w:t>
      </w:r>
      <w:r w:rsidR="00183034">
        <w:rPr>
          <w:rFonts w:ascii="Calibri" w:eastAsia="Times New Roman" w:hAnsi="Calibri" w:cs="Calibri"/>
          <w:kern w:val="0"/>
          <w:lang w:eastAsia="sv-SE"/>
          <w14:ligatures w14:val="none"/>
        </w:rPr>
        <w:t>5 öppnat upp för g</w:t>
      </w:r>
      <w:r w:rsidR="007B3B3E">
        <w:rPr>
          <w:rFonts w:ascii="Calibri" w:eastAsia="Times New Roman" w:hAnsi="Calibri" w:cs="Calibri"/>
          <w:kern w:val="0"/>
          <w:lang w:eastAsia="sv-SE"/>
          <w14:ligatures w14:val="none"/>
        </w:rPr>
        <w:t>r</w:t>
      </w:r>
      <w:r w:rsidR="00183034">
        <w:rPr>
          <w:rFonts w:ascii="Calibri" w:eastAsia="Times New Roman" w:hAnsi="Calibri" w:cs="Calibri"/>
          <w:kern w:val="0"/>
          <w:lang w:eastAsia="sv-SE"/>
          <w14:ligatures w14:val="none"/>
        </w:rPr>
        <w:t>ytanlagsprov igen vilket kan öka antalet.</w:t>
      </w:r>
    </w:p>
    <w:p w14:paraId="34F2A0EE" w14:textId="2D97BEA1"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p>
    <w:p w14:paraId="5B14A233" w14:textId="1AED5A64" w:rsidR="006F222E" w:rsidRPr="003738E2" w:rsidRDefault="003738E2" w:rsidP="006F222E">
      <w:pPr>
        <w:spacing w:after="0" w:line="240" w:lineRule="auto"/>
        <w:textAlignment w:val="baseline"/>
        <w:rPr>
          <w:rFonts w:ascii="Segoe UI" w:eastAsia="Times New Roman" w:hAnsi="Segoe UI" w:cs="Segoe UI"/>
          <w:kern w:val="0"/>
          <w:sz w:val="18"/>
          <w:szCs w:val="18"/>
          <w:lang w:eastAsia="sv-SE"/>
          <w14:ligatures w14:val="none"/>
        </w:rPr>
      </w:pPr>
      <w:r w:rsidRPr="003738E2">
        <w:rPr>
          <w:rFonts w:ascii="Calibri" w:eastAsia="Times New Roman" w:hAnsi="Calibri" w:cs="Calibri"/>
          <w:kern w:val="0"/>
          <w:lang w:eastAsia="sv-SE"/>
          <w14:ligatures w14:val="none"/>
        </w:rPr>
        <w:t>En hund har startat på grytjaktprov med första pris.</w:t>
      </w:r>
    </w:p>
    <w:p w14:paraId="419F7344" w14:textId="0C40EE8D" w:rsidR="006F222E" w:rsidRPr="006C7FC3" w:rsidRDefault="006F222E" w:rsidP="3C958DE3">
      <w:pPr>
        <w:spacing w:after="0" w:line="240" w:lineRule="auto"/>
        <w:textAlignment w:val="baseline"/>
        <w:rPr>
          <w:rFonts w:ascii="Calibri" w:eastAsia="Times New Roman" w:hAnsi="Calibri" w:cs="Calibri"/>
          <w:kern w:val="0"/>
          <w:lang w:eastAsia="sv-SE"/>
          <w14:ligatures w14:val="none"/>
        </w:rPr>
      </w:pPr>
      <w:r w:rsidRPr="003738E2">
        <w:rPr>
          <w:rFonts w:ascii="Calibri" w:eastAsia="Times New Roman" w:hAnsi="Calibri" w:cs="Calibri"/>
          <w:kern w:val="0"/>
          <w:lang w:eastAsia="sv-SE"/>
          <w14:ligatures w14:val="none"/>
        </w:rPr>
        <w:t xml:space="preserve">Sedan 2020 krävs inte längre grytanlagsprov med kvalitet 1 (i provgryt) för start på grytjaktprov (i naturgryt). </w:t>
      </w:r>
    </w:p>
    <w:p w14:paraId="4EA6765C" w14:textId="6C9A2FDD" w:rsidR="00165090" w:rsidRPr="006C7FC3" w:rsidRDefault="006F222E" w:rsidP="006F222E">
      <w:pPr>
        <w:spacing w:after="0" w:line="240" w:lineRule="auto"/>
        <w:textAlignment w:val="baseline"/>
        <w:rPr>
          <w:rFonts w:ascii="Calibri" w:eastAsia="Times New Roman" w:hAnsi="Calibri" w:cs="Calibri"/>
          <w:b/>
          <w:bCs/>
          <w:i/>
          <w:iCs/>
          <w:kern w:val="0"/>
          <w:lang w:eastAsia="sv-SE"/>
          <w14:ligatures w14:val="none"/>
        </w:rPr>
      </w:pPr>
      <w:r w:rsidRPr="006C7FC3">
        <w:rPr>
          <w:rFonts w:ascii="Calibri" w:eastAsia="Times New Roman" w:hAnsi="Calibri" w:cs="Calibri"/>
          <w:kern w:val="0"/>
          <w:lang w:eastAsia="sv-SE"/>
          <w14:ligatures w14:val="none"/>
        </w:rPr>
        <w:t>På grytanlagsprov startade 1</w:t>
      </w:r>
      <w:r w:rsidR="00C62511">
        <w:rPr>
          <w:rFonts w:ascii="Calibri" w:eastAsia="Times New Roman" w:hAnsi="Calibri" w:cs="Calibri"/>
          <w:kern w:val="0"/>
          <w:lang w:eastAsia="sv-SE"/>
          <w14:ligatures w14:val="none"/>
        </w:rPr>
        <w:t xml:space="preserve">7 </w:t>
      </w:r>
      <w:r w:rsidRPr="006C7FC3">
        <w:rPr>
          <w:rFonts w:ascii="Calibri" w:eastAsia="Times New Roman" w:hAnsi="Calibri" w:cs="Calibri"/>
          <w:kern w:val="0"/>
          <w:lang w:eastAsia="sv-SE"/>
          <w14:ligatures w14:val="none"/>
        </w:rPr>
        <w:t xml:space="preserve">hundar, </w:t>
      </w:r>
      <w:r w:rsidR="003E10B5">
        <w:rPr>
          <w:rFonts w:ascii="Calibri" w:eastAsia="Times New Roman" w:hAnsi="Calibri" w:cs="Calibri"/>
          <w:kern w:val="0"/>
          <w:lang w:eastAsia="sv-SE"/>
          <w14:ligatures w14:val="none"/>
        </w:rPr>
        <w:t xml:space="preserve">varav </w:t>
      </w:r>
      <w:proofErr w:type="gramStart"/>
      <w:r w:rsidR="003E10B5">
        <w:rPr>
          <w:rFonts w:ascii="Calibri" w:eastAsia="Times New Roman" w:hAnsi="Calibri" w:cs="Calibri"/>
          <w:kern w:val="0"/>
          <w:lang w:eastAsia="sv-SE"/>
          <w14:ligatures w14:val="none"/>
        </w:rPr>
        <w:t xml:space="preserve">16 </w:t>
      </w:r>
      <w:proofErr w:type="spellStart"/>
      <w:r w:rsidR="003E10B5">
        <w:rPr>
          <w:rFonts w:ascii="Calibri" w:eastAsia="Times New Roman" w:hAnsi="Calibri" w:cs="Calibri"/>
          <w:kern w:val="0"/>
          <w:lang w:eastAsia="sv-SE"/>
          <w14:ligatures w14:val="none"/>
        </w:rPr>
        <w:t>st</w:t>
      </w:r>
      <w:proofErr w:type="spellEnd"/>
      <w:proofErr w:type="gramEnd"/>
      <w:r w:rsidRPr="006C7FC3">
        <w:rPr>
          <w:rFonts w:ascii="Calibri" w:eastAsia="Times New Roman" w:hAnsi="Calibri" w:cs="Calibri"/>
          <w:kern w:val="0"/>
          <w:lang w:eastAsia="sv-SE"/>
          <w14:ligatures w14:val="none"/>
        </w:rPr>
        <w:t xml:space="preserve"> med kvalitet 1 som pris. </w:t>
      </w:r>
    </w:p>
    <w:p w14:paraId="1A253DBA" w14:textId="77777777" w:rsidR="00165090" w:rsidRDefault="00165090" w:rsidP="006F222E">
      <w:pPr>
        <w:spacing w:after="0" w:line="240" w:lineRule="auto"/>
        <w:textAlignment w:val="baseline"/>
        <w:rPr>
          <w:rFonts w:ascii="Calibri" w:eastAsia="Times New Roman" w:hAnsi="Calibri" w:cs="Calibri"/>
          <w:b/>
          <w:bCs/>
          <w:i/>
          <w:iCs/>
          <w:kern w:val="0"/>
          <w:lang w:eastAsia="sv-SE"/>
          <w14:ligatures w14:val="none"/>
        </w:rPr>
      </w:pPr>
    </w:p>
    <w:p w14:paraId="08BE34B2" w14:textId="77777777" w:rsidR="00165090" w:rsidRDefault="00165090" w:rsidP="006F222E">
      <w:pPr>
        <w:spacing w:after="0" w:line="240" w:lineRule="auto"/>
        <w:textAlignment w:val="baseline"/>
        <w:rPr>
          <w:rFonts w:ascii="Calibri" w:eastAsia="Times New Roman" w:hAnsi="Calibri" w:cs="Calibri"/>
          <w:b/>
          <w:bCs/>
          <w:i/>
          <w:iCs/>
          <w:kern w:val="0"/>
          <w:lang w:eastAsia="sv-SE"/>
          <w14:ligatures w14:val="none"/>
        </w:rPr>
      </w:pPr>
    </w:p>
    <w:p w14:paraId="18119F98" w14:textId="21BDC869"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3C958DE3">
        <w:rPr>
          <w:rFonts w:ascii="Calibri" w:eastAsia="Times New Roman" w:hAnsi="Calibri" w:cs="Calibri"/>
          <w:b/>
          <w:bCs/>
          <w:i/>
          <w:iCs/>
          <w:kern w:val="0"/>
          <w:lang w:eastAsia="sv-SE"/>
          <w14:ligatures w14:val="none"/>
        </w:rPr>
        <w:t>Mål, sammanhållen population / grytmeriterade föräldrar</w:t>
      </w:r>
      <w:r w:rsidRPr="3C958DE3">
        <w:rPr>
          <w:rFonts w:ascii="Calibri" w:eastAsia="Times New Roman" w:hAnsi="Calibri" w:cs="Calibri"/>
          <w:i/>
          <w:iCs/>
          <w:kern w:val="0"/>
          <w:lang w:eastAsia="sv-SE"/>
          <w14:ligatures w14:val="none"/>
        </w:rPr>
        <w:t>: uppfyllt.</w:t>
      </w:r>
      <w:r w:rsidRPr="006F222E">
        <w:rPr>
          <w:rFonts w:ascii="Calibri" w:eastAsia="Times New Roman" w:hAnsi="Calibri" w:cs="Calibri"/>
          <w:kern w:val="0"/>
          <w:lang w:eastAsia="sv-SE"/>
          <w14:ligatures w14:val="none"/>
        </w:rPr>
        <w:t> </w:t>
      </w:r>
    </w:p>
    <w:p w14:paraId="7D21FCCB" w14:textId="1C86C384" w:rsidR="003E10B5"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 xml:space="preserve">Målet att aveln ska bedrivas utan tydlig uppdelning i subpopulationer, </w:t>
      </w:r>
      <w:proofErr w:type="gramStart"/>
      <w:r w:rsidRPr="006F222E">
        <w:rPr>
          <w:rFonts w:ascii="Calibri" w:eastAsia="Times New Roman" w:hAnsi="Calibri" w:cs="Calibri"/>
          <w:kern w:val="0"/>
          <w:lang w:eastAsia="sv-SE"/>
          <w14:ligatures w14:val="none"/>
        </w:rPr>
        <w:t>t ex</w:t>
      </w:r>
      <w:proofErr w:type="gramEnd"/>
      <w:r w:rsidRPr="006F222E">
        <w:rPr>
          <w:rFonts w:ascii="Calibri" w:eastAsia="Times New Roman" w:hAnsi="Calibri" w:cs="Calibri"/>
          <w:kern w:val="0"/>
          <w:lang w:eastAsia="sv-SE"/>
          <w14:ligatures w14:val="none"/>
        </w:rPr>
        <w:t xml:space="preserve"> mellan jakt- och sällskapslinjer. Sedan flera år har runt hälften av kullarna minst en förälder med svensk eller finsk grytprovsmerit</w:t>
      </w:r>
      <w:r w:rsidRPr="006C7FC3">
        <w:rPr>
          <w:rFonts w:ascii="Calibri" w:eastAsia="Times New Roman" w:hAnsi="Calibri" w:cs="Calibri"/>
          <w:kern w:val="0"/>
          <w:lang w:eastAsia="sv-SE"/>
          <w14:ligatures w14:val="none"/>
        </w:rPr>
        <w:t xml:space="preserve">. </w:t>
      </w:r>
      <w:r w:rsidR="00183034" w:rsidRPr="3C958DE3">
        <w:rPr>
          <w:rFonts w:ascii="Calibri" w:eastAsia="Times New Roman" w:hAnsi="Calibri" w:cs="Calibri"/>
          <w:kern w:val="0"/>
          <w:lang w:eastAsia="sv-SE"/>
          <w14:ligatures w14:val="none"/>
        </w:rPr>
        <w:t xml:space="preserve">2025 hade </w:t>
      </w:r>
      <w:r w:rsidR="003E10B5" w:rsidRPr="3C958DE3">
        <w:rPr>
          <w:rFonts w:ascii="Calibri" w:eastAsia="Times New Roman" w:hAnsi="Calibri" w:cs="Calibri"/>
          <w:kern w:val="0"/>
          <w:lang w:eastAsia="sv-SE"/>
          <w14:ligatures w14:val="none"/>
        </w:rPr>
        <w:t>23</w:t>
      </w:r>
      <w:r w:rsidR="00183034" w:rsidRPr="3C958DE3">
        <w:rPr>
          <w:rFonts w:ascii="Calibri" w:eastAsia="Times New Roman" w:hAnsi="Calibri" w:cs="Calibri"/>
          <w:kern w:val="0"/>
          <w:lang w:eastAsia="sv-SE"/>
          <w14:ligatures w14:val="none"/>
        </w:rPr>
        <w:t xml:space="preserve"> kullar (varav 7 kullar med bägge föräldra</w:t>
      </w:r>
      <w:r w:rsidR="008C37E7" w:rsidRPr="3C958DE3">
        <w:rPr>
          <w:rFonts w:ascii="Calibri" w:eastAsia="Times New Roman" w:hAnsi="Calibri" w:cs="Calibri"/>
          <w:kern w:val="0"/>
          <w:lang w:eastAsia="sv-SE"/>
          <w14:ligatures w14:val="none"/>
        </w:rPr>
        <w:t>r</w:t>
      </w:r>
      <w:r w:rsidR="00183034" w:rsidRPr="3C958DE3">
        <w:rPr>
          <w:rFonts w:ascii="Calibri" w:eastAsia="Times New Roman" w:hAnsi="Calibri" w:cs="Calibri"/>
          <w:kern w:val="0"/>
          <w:lang w:eastAsia="sv-SE"/>
          <w14:ligatures w14:val="none"/>
        </w:rPr>
        <w:t>na) en förälder meriter</w:t>
      </w:r>
      <w:r w:rsidR="00C62511">
        <w:rPr>
          <w:rFonts w:ascii="Calibri" w:eastAsia="Times New Roman" w:hAnsi="Calibri" w:cs="Calibri"/>
          <w:kern w:val="0"/>
          <w:lang w:eastAsia="sv-SE"/>
          <w14:ligatures w14:val="none"/>
        </w:rPr>
        <w:t>erad</w:t>
      </w:r>
    </w:p>
    <w:p w14:paraId="7724409D" w14:textId="254EA5D6" w:rsidR="006F222E" w:rsidRPr="006F222E" w:rsidRDefault="003E10B5" w:rsidP="006F222E">
      <w:pPr>
        <w:spacing w:after="0" w:line="240" w:lineRule="auto"/>
        <w:textAlignment w:val="baseline"/>
        <w:rPr>
          <w:rFonts w:ascii="Segoe UI" w:eastAsia="Times New Roman" w:hAnsi="Segoe UI" w:cs="Segoe UI"/>
          <w:kern w:val="0"/>
          <w:sz w:val="18"/>
          <w:szCs w:val="18"/>
          <w:lang w:eastAsia="sv-SE"/>
          <w14:ligatures w14:val="none"/>
        </w:rPr>
      </w:pPr>
      <w:r>
        <w:rPr>
          <w:rFonts w:ascii="Calibri" w:eastAsia="Times New Roman" w:hAnsi="Calibri" w:cs="Calibri"/>
          <w:kern w:val="0"/>
          <w:lang w:eastAsia="sv-SE"/>
          <w14:ligatures w14:val="none"/>
        </w:rPr>
        <w:t>35</w:t>
      </w:r>
      <w:r w:rsidR="006F222E" w:rsidRPr="006C7FC3">
        <w:rPr>
          <w:rFonts w:ascii="Calibri" w:eastAsia="Times New Roman" w:hAnsi="Calibri" w:cs="Calibri"/>
          <w:kern w:val="0"/>
          <w:lang w:eastAsia="sv-SE"/>
          <w14:ligatures w14:val="none"/>
        </w:rPr>
        <w:t xml:space="preserve">% </w:t>
      </w:r>
      <w:r w:rsidR="006F222E" w:rsidRPr="006F222E">
        <w:rPr>
          <w:rFonts w:ascii="Calibri" w:eastAsia="Times New Roman" w:hAnsi="Calibri" w:cs="Calibri"/>
          <w:kern w:val="0"/>
          <w:lang w:eastAsia="sv-SE"/>
          <w14:ligatures w14:val="none"/>
        </w:rPr>
        <w:t xml:space="preserve">hade minst en grytmeriterad förälder, vilket är en </w:t>
      </w:r>
      <w:r>
        <w:rPr>
          <w:rFonts w:ascii="Calibri" w:eastAsia="Times New Roman" w:hAnsi="Calibri" w:cs="Calibri"/>
          <w:kern w:val="0"/>
          <w:lang w:eastAsia="sv-SE"/>
          <w14:ligatures w14:val="none"/>
        </w:rPr>
        <w:t>öknin</w:t>
      </w:r>
      <w:r w:rsidR="006F222E" w:rsidRPr="006F222E">
        <w:rPr>
          <w:rFonts w:ascii="Calibri" w:eastAsia="Times New Roman" w:hAnsi="Calibri" w:cs="Calibri"/>
          <w:kern w:val="0"/>
          <w:lang w:eastAsia="sv-SE"/>
          <w14:ligatures w14:val="none"/>
        </w:rPr>
        <w:t>g</w:t>
      </w:r>
      <w:r>
        <w:rPr>
          <w:rFonts w:ascii="Calibri" w:eastAsia="Times New Roman" w:hAnsi="Calibri" w:cs="Calibri"/>
          <w:kern w:val="0"/>
          <w:lang w:eastAsia="sv-SE"/>
          <w14:ligatures w14:val="none"/>
        </w:rPr>
        <w:t xml:space="preserve"> sedan 2024</w:t>
      </w:r>
      <w:r w:rsidR="006F222E" w:rsidRPr="006F222E">
        <w:rPr>
          <w:rFonts w:ascii="Calibri" w:eastAsia="Times New Roman" w:hAnsi="Calibri" w:cs="Calibri"/>
          <w:kern w:val="0"/>
          <w:lang w:eastAsia="sv-SE"/>
          <w14:ligatures w14:val="none"/>
        </w:rPr>
        <w:t>. </w:t>
      </w:r>
    </w:p>
    <w:p w14:paraId="44CFC24B"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4472C4"/>
          <w:kern w:val="0"/>
          <w:lang w:eastAsia="sv-SE"/>
          <w14:ligatures w14:val="none"/>
        </w:rPr>
        <w:t> </w:t>
      </w:r>
    </w:p>
    <w:tbl>
      <w:tblPr>
        <w:tblW w:w="785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5"/>
        <w:gridCol w:w="738"/>
        <w:gridCol w:w="738"/>
        <w:gridCol w:w="738"/>
        <w:gridCol w:w="738"/>
        <w:gridCol w:w="738"/>
        <w:gridCol w:w="738"/>
        <w:gridCol w:w="738"/>
        <w:gridCol w:w="606"/>
        <w:gridCol w:w="579"/>
      </w:tblGrid>
      <w:tr w:rsidR="003E10B5" w:rsidRPr="006F222E" w14:paraId="49BEEB7F" w14:textId="6C8C5072" w:rsidTr="003E10B5">
        <w:trPr>
          <w:trHeight w:val="300"/>
        </w:trPr>
        <w:tc>
          <w:tcPr>
            <w:tcW w:w="1505" w:type="dxa"/>
            <w:tcBorders>
              <w:top w:val="single" w:sz="2" w:space="0" w:color="000000"/>
              <w:left w:val="single" w:sz="2" w:space="0" w:color="000000"/>
              <w:bottom w:val="single" w:sz="2" w:space="0" w:color="000000"/>
              <w:right w:val="single" w:sz="2" w:space="0" w:color="000000"/>
            </w:tcBorders>
            <w:vAlign w:val="bottom"/>
            <w:hideMark/>
          </w:tcPr>
          <w:p w14:paraId="715D8971" w14:textId="77777777" w:rsidR="003E10B5" w:rsidRPr="006F222E" w:rsidRDefault="003E10B5" w:rsidP="003E10B5">
            <w:pPr>
              <w:spacing w:after="0" w:line="240" w:lineRule="auto"/>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kern w:val="0"/>
                <w:lang w:eastAsia="sv-SE"/>
                <w14:ligatures w14:val="none"/>
              </w:rPr>
              <w:t> </w:t>
            </w:r>
          </w:p>
        </w:tc>
        <w:tc>
          <w:tcPr>
            <w:tcW w:w="738" w:type="dxa"/>
            <w:tcBorders>
              <w:top w:val="single" w:sz="6" w:space="0" w:color="000000"/>
              <w:left w:val="single" w:sz="6" w:space="0" w:color="000000"/>
              <w:bottom w:val="single" w:sz="6" w:space="0" w:color="000000"/>
              <w:right w:val="single" w:sz="6" w:space="0" w:color="000000"/>
            </w:tcBorders>
            <w:shd w:val="clear" w:color="auto" w:fill="F2F2F2"/>
            <w:vAlign w:val="bottom"/>
          </w:tcPr>
          <w:p w14:paraId="2C6E97DB" w14:textId="4119DD19"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2017 </w:t>
            </w:r>
          </w:p>
        </w:tc>
        <w:tc>
          <w:tcPr>
            <w:tcW w:w="738"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29C4844D" w14:textId="7CC688DB"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2018 </w:t>
            </w:r>
          </w:p>
        </w:tc>
        <w:tc>
          <w:tcPr>
            <w:tcW w:w="738"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73144C58" w14:textId="47F018AD"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2019 </w:t>
            </w:r>
          </w:p>
        </w:tc>
        <w:tc>
          <w:tcPr>
            <w:tcW w:w="738"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6CC1CC05" w14:textId="5EEA56F6"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2020 </w:t>
            </w:r>
          </w:p>
        </w:tc>
        <w:tc>
          <w:tcPr>
            <w:tcW w:w="738"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61BCC5FD" w14:textId="1161C60E"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2021 </w:t>
            </w:r>
          </w:p>
        </w:tc>
        <w:tc>
          <w:tcPr>
            <w:tcW w:w="738"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22046396" w14:textId="31BCCC7A"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2022 </w:t>
            </w:r>
          </w:p>
        </w:tc>
        <w:tc>
          <w:tcPr>
            <w:tcW w:w="738" w:type="dxa"/>
            <w:tcBorders>
              <w:top w:val="single" w:sz="6" w:space="0" w:color="000000"/>
              <w:left w:val="single" w:sz="2" w:space="0" w:color="000000"/>
              <w:bottom w:val="single" w:sz="6" w:space="0" w:color="000000"/>
              <w:right w:val="single" w:sz="6" w:space="0" w:color="000000"/>
            </w:tcBorders>
            <w:shd w:val="clear" w:color="auto" w:fill="F2F2F2"/>
            <w:vAlign w:val="bottom"/>
            <w:hideMark/>
          </w:tcPr>
          <w:p w14:paraId="1D6D41D1" w14:textId="34FF2255"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2023 </w:t>
            </w:r>
          </w:p>
        </w:tc>
        <w:tc>
          <w:tcPr>
            <w:tcW w:w="606" w:type="dxa"/>
            <w:tcBorders>
              <w:top w:val="single" w:sz="6" w:space="0" w:color="000000"/>
              <w:left w:val="single" w:sz="2" w:space="0" w:color="000000"/>
              <w:bottom w:val="single" w:sz="6" w:space="0" w:color="000000"/>
              <w:right w:val="single" w:sz="2" w:space="0" w:color="000000"/>
            </w:tcBorders>
            <w:shd w:val="clear" w:color="auto" w:fill="F2F2F2"/>
            <w:vAlign w:val="bottom"/>
          </w:tcPr>
          <w:p w14:paraId="1D043B77" w14:textId="126EFF32" w:rsidR="003E10B5" w:rsidRPr="006F222E" w:rsidRDefault="003E10B5" w:rsidP="003E10B5">
            <w:pPr>
              <w:spacing w:after="0" w:line="240" w:lineRule="auto"/>
              <w:jc w:val="center"/>
              <w:textAlignment w:val="baseline"/>
              <w:rPr>
                <w:rFonts w:ascii="Calibri" w:eastAsia="Times New Roman" w:hAnsi="Calibri" w:cs="Calibri"/>
                <w:color w:val="000000"/>
                <w:kern w:val="0"/>
                <w:lang w:eastAsia="sv-SE"/>
                <w14:ligatures w14:val="none"/>
              </w:rPr>
            </w:pPr>
            <w:r w:rsidRPr="006F222E">
              <w:rPr>
                <w:rFonts w:ascii="Calibri" w:eastAsia="Times New Roman" w:hAnsi="Calibri" w:cs="Calibri"/>
                <w:color w:val="000000"/>
                <w:kern w:val="0"/>
                <w:lang w:eastAsia="sv-SE"/>
                <w14:ligatures w14:val="none"/>
              </w:rPr>
              <w:t>202</w:t>
            </w:r>
            <w:r>
              <w:rPr>
                <w:rFonts w:ascii="Calibri" w:eastAsia="Times New Roman" w:hAnsi="Calibri" w:cs="Calibri"/>
                <w:color w:val="000000"/>
                <w:kern w:val="0"/>
                <w:lang w:eastAsia="sv-SE"/>
                <w14:ligatures w14:val="none"/>
              </w:rPr>
              <w:t>4</w:t>
            </w:r>
          </w:p>
        </w:tc>
        <w:tc>
          <w:tcPr>
            <w:tcW w:w="579" w:type="dxa"/>
            <w:tcBorders>
              <w:top w:val="single" w:sz="6" w:space="0" w:color="000000"/>
              <w:left w:val="single" w:sz="2" w:space="0" w:color="000000"/>
              <w:bottom w:val="single" w:sz="6" w:space="0" w:color="000000"/>
              <w:right w:val="single" w:sz="2" w:space="0" w:color="000000"/>
            </w:tcBorders>
            <w:shd w:val="clear" w:color="auto" w:fill="F2F2F2"/>
            <w:vAlign w:val="bottom"/>
          </w:tcPr>
          <w:p w14:paraId="4CA39527" w14:textId="7AF3CE28" w:rsidR="003E10B5" w:rsidRPr="006F222E" w:rsidRDefault="003E10B5" w:rsidP="003E10B5">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2025</w:t>
            </w:r>
          </w:p>
        </w:tc>
      </w:tr>
      <w:tr w:rsidR="003E10B5" w:rsidRPr="006F222E" w14:paraId="7D6265FD" w14:textId="6C9ED940" w:rsidTr="003E10B5">
        <w:trPr>
          <w:trHeight w:val="300"/>
        </w:trPr>
        <w:tc>
          <w:tcPr>
            <w:tcW w:w="1505"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3C5D5282" w14:textId="77777777"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Andel kullar med minst en grytmeriterad förälder </w:t>
            </w:r>
          </w:p>
        </w:tc>
        <w:tc>
          <w:tcPr>
            <w:tcW w:w="738" w:type="dxa"/>
            <w:tcBorders>
              <w:top w:val="single" w:sz="2" w:space="0" w:color="000000"/>
              <w:left w:val="single" w:sz="2" w:space="0" w:color="000000"/>
              <w:bottom w:val="single" w:sz="6" w:space="0" w:color="000000"/>
              <w:right w:val="single" w:sz="6" w:space="0" w:color="000000"/>
            </w:tcBorders>
            <w:vAlign w:val="center"/>
          </w:tcPr>
          <w:p w14:paraId="63332A3A" w14:textId="6D418DA6"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57% </w:t>
            </w:r>
          </w:p>
        </w:tc>
        <w:tc>
          <w:tcPr>
            <w:tcW w:w="738" w:type="dxa"/>
            <w:tcBorders>
              <w:top w:val="single" w:sz="2" w:space="0" w:color="000000"/>
              <w:left w:val="single" w:sz="2" w:space="0" w:color="000000"/>
              <w:bottom w:val="single" w:sz="6" w:space="0" w:color="000000"/>
              <w:right w:val="single" w:sz="6" w:space="0" w:color="000000"/>
            </w:tcBorders>
            <w:vAlign w:val="center"/>
            <w:hideMark/>
          </w:tcPr>
          <w:p w14:paraId="3CE7ED94" w14:textId="7394715C"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48% </w:t>
            </w:r>
          </w:p>
        </w:tc>
        <w:tc>
          <w:tcPr>
            <w:tcW w:w="738" w:type="dxa"/>
            <w:tcBorders>
              <w:top w:val="single" w:sz="2" w:space="0" w:color="000000"/>
              <w:left w:val="single" w:sz="2" w:space="0" w:color="000000"/>
              <w:bottom w:val="single" w:sz="6" w:space="0" w:color="000000"/>
              <w:right w:val="single" w:sz="6" w:space="0" w:color="000000"/>
            </w:tcBorders>
            <w:vAlign w:val="center"/>
            <w:hideMark/>
          </w:tcPr>
          <w:p w14:paraId="28921FEF" w14:textId="104E50E1"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36% </w:t>
            </w:r>
          </w:p>
        </w:tc>
        <w:tc>
          <w:tcPr>
            <w:tcW w:w="738" w:type="dxa"/>
            <w:tcBorders>
              <w:top w:val="single" w:sz="2" w:space="0" w:color="000000"/>
              <w:left w:val="single" w:sz="2" w:space="0" w:color="000000"/>
              <w:bottom w:val="single" w:sz="6" w:space="0" w:color="000000"/>
              <w:right w:val="single" w:sz="6" w:space="0" w:color="000000"/>
            </w:tcBorders>
            <w:vAlign w:val="center"/>
            <w:hideMark/>
          </w:tcPr>
          <w:p w14:paraId="08DFCD26" w14:textId="2B91F37A"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41% </w:t>
            </w:r>
          </w:p>
        </w:tc>
        <w:tc>
          <w:tcPr>
            <w:tcW w:w="738" w:type="dxa"/>
            <w:tcBorders>
              <w:top w:val="single" w:sz="2" w:space="0" w:color="000000"/>
              <w:left w:val="single" w:sz="2" w:space="0" w:color="000000"/>
              <w:bottom w:val="single" w:sz="6" w:space="0" w:color="000000"/>
              <w:right w:val="single" w:sz="6" w:space="0" w:color="000000"/>
            </w:tcBorders>
            <w:vAlign w:val="center"/>
            <w:hideMark/>
          </w:tcPr>
          <w:p w14:paraId="0CCDDC8F" w14:textId="534E2B07"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46% </w:t>
            </w:r>
          </w:p>
        </w:tc>
        <w:tc>
          <w:tcPr>
            <w:tcW w:w="738" w:type="dxa"/>
            <w:tcBorders>
              <w:top w:val="single" w:sz="2" w:space="0" w:color="000000"/>
              <w:left w:val="single" w:sz="2" w:space="0" w:color="000000"/>
              <w:bottom w:val="single" w:sz="6" w:space="0" w:color="000000"/>
              <w:right w:val="single" w:sz="6" w:space="0" w:color="000000"/>
            </w:tcBorders>
            <w:vAlign w:val="center"/>
            <w:hideMark/>
          </w:tcPr>
          <w:p w14:paraId="509324CD" w14:textId="34C956FD"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47% </w:t>
            </w:r>
          </w:p>
        </w:tc>
        <w:tc>
          <w:tcPr>
            <w:tcW w:w="738" w:type="dxa"/>
            <w:tcBorders>
              <w:top w:val="single" w:sz="2" w:space="0" w:color="000000"/>
              <w:left w:val="single" w:sz="2" w:space="0" w:color="000000"/>
              <w:bottom w:val="single" w:sz="6" w:space="0" w:color="000000"/>
              <w:right w:val="single" w:sz="6" w:space="0" w:color="000000"/>
            </w:tcBorders>
            <w:vAlign w:val="center"/>
            <w:hideMark/>
          </w:tcPr>
          <w:p w14:paraId="37F7B7EC" w14:textId="423C612B" w:rsidR="003E10B5" w:rsidRPr="006F222E" w:rsidRDefault="003E10B5" w:rsidP="003E10B5">
            <w:pPr>
              <w:spacing w:after="0" w:line="240" w:lineRule="auto"/>
              <w:jc w:val="center"/>
              <w:textAlignment w:val="baseline"/>
              <w:rPr>
                <w:rFonts w:ascii="Times New Roman" w:eastAsia="Times New Roman" w:hAnsi="Times New Roman" w:cs="Times New Roman"/>
                <w:kern w:val="0"/>
                <w:sz w:val="24"/>
                <w:szCs w:val="24"/>
                <w:lang w:eastAsia="sv-SE"/>
                <w14:ligatures w14:val="none"/>
              </w:rPr>
            </w:pPr>
            <w:r w:rsidRPr="006F222E">
              <w:rPr>
                <w:rFonts w:ascii="Calibri" w:eastAsia="Times New Roman" w:hAnsi="Calibri" w:cs="Calibri"/>
                <w:color w:val="000000"/>
                <w:kern w:val="0"/>
                <w:lang w:eastAsia="sv-SE"/>
                <w14:ligatures w14:val="none"/>
              </w:rPr>
              <w:t>41% </w:t>
            </w:r>
          </w:p>
        </w:tc>
        <w:tc>
          <w:tcPr>
            <w:tcW w:w="606" w:type="dxa"/>
            <w:tcBorders>
              <w:top w:val="single" w:sz="2" w:space="0" w:color="000000"/>
              <w:left w:val="single" w:sz="2" w:space="0" w:color="000000"/>
              <w:bottom w:val="single" w:sz="6" w:space="0" w:color="000000"/>
              <w:right w:val="single" w:sz="2" w:space="0" w:color="000000"/>
            </w:tcBorders>
            <w:vAlign w:val="center"/>
          </w:tcPr>
          <w:p w14:paraId="6B3C61D2" w14:textId="432DDE31" w:rsidR="003E10B5" w:rsidRPr="006F222E" w:rsidRDefault="003E10B5" w:rsidP="003E10B5">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25</w:t>
            </w:r>
            <w:r w:rsidRPr="006F222E">
              <w:rPr>
                <w:rFonts w:ascii="Calibri" w:eastAsia="Times New Roman" w:hAnsi="Calibri" w:cs="Calibri"/>
                <w:color w:val="000000"/>
                <w:kern w:val="0"/>
                <w:lang w:eastAsia="sv-SE"/>
                <w14:ligatures w14:val="none"/>
              </w:rPr>
              <w:t>% </w:t>
            </w:r>
          </w:p>
        </w:tc>
        <w:tc>
          <w:tcPr>
            <w:tcW w:w="579" w:type="dxa"/>
            <w:tcBorders>
              <w:top w:val="single" w:sz="2" w:space="0" w:color="000000"/>
              <w:left w:val="single" w:sz="2" w:space="0" w:color="000000"/>
              <w:bottom w:val="single" w:sz="6" w:space="0" w:color="000000"/>
              <w:right w:val="single" w:sz="2" w:space="0" w:color="000000"/>
            </w:tcBorders>
            <w:vAlign w:val="center"/>
          </w:tcPr>
          <w:p w14:paraId="567225D8" w14:textId="3EB4D6B3" w:rsidR="003E10B5" w:rsidRPr="006F222E" w:rsidRDefault="003E10B5" w:rsidP="003E10B5">
            <w:pPr>
              <w:spacing w:after="0" w:line="240" w:lineRule="auto"/>
              <w:jc w:val="center"/>
              <w:textAlignment w:val="baseline"/>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35%</w:t>
            </w:r>
            <w:r w:rsidRPr="006F222E">
              <w:rPr>
                <w:rFonts w:ascii="Calibri" w:eastAsia="Times New Roman" w:hAnsi="Calibri" w:cs="Calibri"/>
                <w:color w:val="000000"/>
                <w:kern w:val="0"/>
                <w:lang w:eastAsia="sv-SE"/>
                <w14:ligatures w14:val="none"/>
              </w:rPr>
              <w:t> </w:t>
            </w:r>
          </w:p>
        </w:tc>
      </w:tr>
    </w:tbl>
    <w:p w14:paraId="42EF9AD0"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4472C4"/>
          <w:kern w:val="0"/>
          <w:lang w:eastAsia="sv-SE"/>
          <w14:ligatures w14:val="none"/>
        </w:rPr>
        <w:t> </w:t>
      </w:r>
    </w:p>
    <w:p w14:paraId="7D12F9CC"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 Andel kullar med minst en grytmeriterad förälder</w:t>
      </w:r>
      <w:r w:rsidRPr="006F222E">
        <w:rPr>
          <w:rFonts w:ascii="Calibri" w:eastAsia="Times New Roman" w:hAnsi="Calibri" w:cs="Calibri"/>
          <w:kern w:val="0"/>
          <w:lang w:eastAsia="sv-SE"/>
          <w14:ligatures w14:val="none"/>
        </w:rPr>
        <w:t> </w:t>
      </w:r>
    </w:p>
    <w:p w14:paraId="5C05F7F3" w14:textId="77777777"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lastRenderedPageBreak/>
        <w:t>Det här målet syftar till att stärka både den genetiska bredden (sammanhållen population) och kvaliteten i mentalitet/bruksegenskaper (andel kullar med minst en grytmeriterad förälder) samt i viss mån i funktionell exteriör. Det finns dock en risk för att det motverkar populationsmålet om det blir väldigt svårt att grytmeritera i Sverige och därmed finns få grytmeriterade hanar tillgängliga för avel. Den här aspekten behöver bevakas, men att ompröva målet skulle vara en tråkig nödlösning. </w:t>
      </w:r>
    </w:p>
    <w:p w14:paraId="0812EB76" w14:textId="77777777" w:rsidR="00B461E2" w:rsidRPr="006F222E" w:rsidRDefault="00B461E2" w:rsidP="006F222E">
      <w:pPr>
        <w:spacing w:after="0" w:line="240" w:lineRule="auto"/>
        <w:textAlignment w:val="baseline"/>
        <w:rPr>
          <w:rFonts w:ascii="Segoe UI" w:eastAsia="Times New Roman" w:hAnsi="Segoe UI" w:cs="Segoe UI"/>
          <w:kern w:val="0"/>
          <w:sz w:val="18"/>
          <w:szCs w:val="18"/>
          <w:lang w:eastAsia="sv-SE"/>
          <w14:ligatures w14:val="none"/>
        </w:rPr>
      </w:pPr>
    </w:p>
    <w:p w14:paraId="6C061465"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Övrigt</w:t>
      </w:r>
      <w:r w:rsidRPr="006F222E">
        <w:rPr>
          <w:rFonts w:ascii="Calibri" w:eastAsia="Times New Roman" w:hAnsi="Calibri" w:cs="Calibri"/>
          <w:i/>
          <w:iCs/>
          <w:kern w:val="0"/>
          <w:lang w:eastAsia="sv-SE"/>
          <w14:ligatures w14:val="none"/>
        </w:rPr>
        <w:t>, mentalitet och bruksegenskaper:</w:t>
      </w:r>
      <w:r w:rsidRPr="006F222E">
        <w:rPr>
          <w:rFonts w:ascii="Calibri" w:eastAsia="Times New Roman" w:hAnsi="Calibri" w:cs="Calibri"/>
          <w:kern w:val="0"/>
          <w:lang w:eastAsia="sv-SE"/>
          <w14:ligatures w14:val="none"/>
        </w:rPr>
        <w:t> </w:t>
      </w:r>
    </w:p>
    <w:p w14:paraId="40494ED8" w14:textId="77777777" w:rsidR="006F222E" w:rsidRPr="006F222E" w:rsidRDefault="006F222E" w:rsidP="006F222E">
      <w:pPr>
        <w:spacing w:after="0" w:line="240" w:lineRule="auto"/>
        <w:textAlignment w:val="baseline"/>
        <w:rPr>
          <w:rFonts w:ascii="Segoe UI" w:eastAsia="Times New Roman" w:hAnsi="Segoe UI" w:cs="Segoe UI"/>
          <w:i/>
          <w:iCs/>
          <w:kern w:val="0"/>
          <w:sz w:val="18"/>
          <w:szCs w:val="18"/>
          <w:lang w:eastAsia="sv-SE"/>
          <w14:ligatures w14:val="none"/>
        </w:rPr>
      </w:pPr>
      <w:r w:rsidRPr="006F222E">
        <w:rPr>
          <w:rFonts w:ascii="Calibri" w:eastAsia="Times New Roman" w:hAnsi="Calibri" w:cs="Calibri"/>
          <w:kern w:val="0"/>
          <w:lang w:eastAsia="sv-SE"/>
          <w14:ligatures w14:val="none"/>
        </w:rPr>
        <w:t xml:space="preserve">BTS lägger stor vikt vid att rasstandardens svenska översättning ska tydliggöra kopplingen till borderterrierns ursprung som grythund. Detta har betydelse för både mentalitet/jaktduglighet och exteriör. </w:t>
      </w:r>
      <w:r w:rsidRPr="006F222E">
        <w:rPr>
          <w:rFonts w:ascii="Calibri" w:eastAsia="Times New Roman" w:hAnsi="Calibri" w:cs="Calibri"/>
          <w:i/>
          <w:iCs/>
          <w:kern w:val="0"/>
          <w:lang w:eastAsia="sv-SE"/>
          <w14:ligatures w14:val="none"/>
        </w:rPr>
        <w:t>En strategi är att verka för att SKK återinför det avsnitt om bakgrund och ändamål som utan föregående remissförfarande togs bort vid uppdateringen år 2020. </w:t>
      </w:r>
    </w:p>
    <w:p w14:paraId="57627A87"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78036083"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kern w:val="0"/>
          <w:sz w:val="28"/>
          <w:szCs w:val="28"/>
          <w:lang w:eastAsia="sv-SE"/>
          <w14:ligatures w14:val="none"/>
        </w:rPr>
        <w:t>Exteriör</w:t>
      </w:r>
      <w:r w:rsidRPr="006F222E">
        <w:rPr>
          <w:rFonts w:ascii="Calibri" w:eastAsia="Times New Roman" w:hAnsi="Calibri" w:cs="Calibri"/>
          <w:kern w:val="0"/>
          <w:sz w:val="28"/>
          <w:szCs w:val="28"/>
          <w:lang w:eastAsia="sv-SE"/>
          <w14:ligatures w14:val="none"/>
        </w:rPr>
        <w:t> </w:t>
      </w:r>
    </w:p>
    <w:p w14:paraId="349A68C4"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Mål exteriör </w:t>
      </w:r>
    </w:p>
    <w:p w14:paraId="22B205B1" w14:textId="77777777" w:rsidR="006F222E" w:rsidRPr="006F222E" w:rsidRDefault="006F222E" w:rsidP="006F222E">
      <w:pPr>
        <w:numPr>
          <w:ilvl w:val="0"/>
          <w:numId w:val="21"/>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Bibehålla borderterrierns konstruktion och rastypiska detaljer relaterat till dess ursprung som grythund  </w:t>
      </w:r>
    </w:p>
    <w:p w14:paraId="22910CA7" w14:textId="77777777" w:rsidR="006F222E" w:rsidRPr="006F222E" w:rsidRDefault="006F222E" w:rsidP="006F222E">
      <w:pPr>
        <w:numPr>
          <w:ilvl w:val="0"/>
          <w:numId w:val="22"/>
        </w:numPr>
        <w:spacing w:after="0" w:line="240" w:lineRule="auto"/>
        <w:ind w:left="180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b/>
          <w:bCs/>
          <w:kern w:val="0"/>
          <w:lang w:eastAsia="sv-SE"/>
          <w14:ligatures w14:val="none"/>
        </w:rPr>
        <w:t xml:space="preserve">Prioriterat mål </w:t>
      </w:r>
      <w:r w:rsidRPr="006F222E">
        <w:rPr>
          <w:rFonts w:ascii="Calibri" w:eastAsia="Times New Roman" w:hAnsi="Calibri" w:cs="Calibri"/>
          <w:kern w:val="0"/>
          <w:lang w:eastAsia="sv-SE"/>
          <w14:ligatures w14:val="none"/>
        </w:rPr>
        <w:t>(borderterriern skall fortsatt vara mentalt och fysiskt sund samt jaktligt och exteriört fullgod) </w:t>
      </w:r>
    </w:p>
    <w:p w14:paraId="319F22BC" w14:textId="77777777" w:rsidR="006F222E" w:rsidRPr="006F222E" w:rsidRDefault="006F222E" w:rsidP="006F222E">
      <w:pPr>
        <w:numPr>
          <w:ilvl w:val="0"/>
          <w:numId w:val="23"/>
        </w:numPr>
        <w:spacing w:after="0" w:line="240" w:lineRule="auto"/>
        <w:ind w:left="108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Medelvikten hos borderterrier skall inte öka under de närmaste fem åren utan hellre närma sig rasstandardens angivelser </w:t>
      </w:r>
    </w:p>
    <w:p w14:paraId="41044563" w14:textId="77777777" w:rsidR="006F222E" w:rsidRPr="006F222E" w:rsidRDefault="006F222E" w:rsidP="006F222E">
      <w:pPr>
        <w:numPr>
          <w:ilvl w:val="0"/>
          <w:numId w:val="24"/>
        </w:numPr>
        <w:spacing w:after="0" w:line="240" w:lineRule="auto"/>
        <w:ind w:left="1800" w:firstLine="0"/>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Kommentar: Funktionsrelaterad storlek bedöms med hjälp av spanning </w:t>
      </w:r>
    </w:p>
    <w:p w14:paraId="5BE6BE8E"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3E293463"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b/>
          <w:bCs/>
          <w:i/>
          <w:iCs/>
          <w:kern w:val="0"/>
          <w:lang w:eastAsia="sv-SE"/>
          <w14:ligatures w14:val="none"/>
        </w:rPr>
        <w:t>Mål, Konstruktion och rastyp relaterat till ursprung som grythund</w:t>
      </w:r>
      <w:r w:rsidRPr="006F222E">
        <w:rPr>
          <w:rFonts w:ascii="Calibri" w:eastAsia="Times New Roman" w:hAnsi="Calibri" w:cs="Calibri"/>
          <w:i/>
          <w:iCs/>
          <w:kern w:val="0"/>
          <w:lang w:eastAsia="sv-SE"/>
          <w14:ligatures w14:val="none"/>
        </w:rPr>
        <w:t>:</w:t>
      </w:r>
      <w:r w:rsidRPr="006F222E">
        <w:rPr>
          <w:rFonts w:ascii="Calibri" w:eastAsia="Times New Roman" w:hAnsi="Calibri" w:cs="Calibri"/>
          <w:kern w:val="0"/>
          <w:lang w:eastAsia="sv-SE"/>
          <w14:ligatures w14:val="none"/>
        </w:rPr>
        <w:t xml:space="preserve"> </w:t>
      </w:r>
      <w:r w:rsidRPr="006F222E">
        <w:rPr>
          <w:rFonts w:ascii="Calibri" w:eastAsia="Times New Roman" w:hAnsi="Calibri" w:cs="Calibri"/>
          <w:i/>
          <w:iCs/>
          <w:kern w:val="0"/>
          <w:lang w:eastAsia="sv-SE"/>
          <w14:ligatures w14:val="none"/>
        </w:rPr>
        <w:t>Svårt att mäta</w:t>
      </w:r>
      <w:r w:rsidRPr="006F222E">
        <w:rPr>
          <w:rFonts w:ascii="Calibri" w:eastAsia="Times New Roman" w:hAnsi="Calibri" w:cs="Calibri"/>
          <w:kern w:val="0"/>
          <w:lang w:eastAsia="sv-SE"/>
          <w14:ligatures w14:val="none"/>
        </w:rPr>
        <w:t> </w:t>
      </w:r>
    </w:p>
    <w:p w14:paraId="4DCB9BE5"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Den subjektiva uppfattningen är att borderterriern fortsatt är exteriört lämpad för sitt ursprungliga arbete. Det är dock en utmaning sedan lång tid tillbaka att hålla särskilt hanhundar inom spanningsbar storlek. En strategi som lagts under mentalitet, att verka för återinförande av bakgrund och ändamål i rasstandarden, är också viktig för det här exteriöra målet. </w:t>
      </w:r>
    </w:p>
    <w:p w14:paraId="1728898B"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09315BD0" w14:textId="7E758E9D"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i/>
          <w:iCs/>
          <w:kern w:val="0"/>
          <w:lang w:eastAsia="sv-SE"/>
          <w14:ligatures w14:val="none"/>
        </w:rPr>
        <w:t>Mål, Vikt:</w:t>
      </w:r>
      <w:r w:rsidR="00DA1F38">
        <w:rPr>
          <w:rFonts w:ascii="Calibri" w:eastAsia="Times New Roman" w:hAnsi="Calibri" w:cs="Calibri"/>
          <w:i/>
          <w:iCs/>
          <w:kern w:val="0"/>
          <w:lang w:eastAsia="sv-SE"/>
          <w14:ligatures w14:val="none"/>
        </w:rPr>
        <w:t xml:space="preserve"> N/A</w:t>
      </w:r>
      <w:r w:rsidRPr="006F222E">
        <w:rPr>
          <w:rFonts w:ascii="Calibri" w:eastAsia="Times New Roman" w:hAnsi="Calibri" w:cs="Calibri"/>
          <w:kern w:val="0"/>
          <w:lang w:eastAsia="sv-SE"/>
          <w14:ligatures w14:val="none"/>
        </w:rPr>
        <w:t> </w:t>
      </w:r>
    </w:p>
    <w:p w14:paraId="459BE486" w14:textId="0A2B200E"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Vägning genomförs vid Årets Border vartannat år, senast 202</w:t>
      </w:r>
      <w:r w:rsidR="002B0DC1">
        <w:rPr>
          <w:rFonts w:ascii="Calibri" w:eastAsia="Times New Roman" w:hAnsi="Calibri" w:cs="Calibri"/>
          <w:kern w:val="0"/>
          <w:lang w:eastAsia="sv-SE"/>
          <w14:ligatures w14:val="none"/>
        </w:rPr>
        <w:t>5</w:t>
      </w:r>
      <w:r w:rsidRPr="006F222E">
        <w:rPr>
          <w:rFonts w:ascii="Calibri" w:eastAsia="Times New Roman" w:hAnsi="Calibri" w:cs="Calibri"/>
          <w:kern w:val="0"/>
          <w:lang w:eastAsia="sv-SE"/>
          <w14:ligatures w14:val="none"/>
        </w:rPr>
        <w:t>. De indikerar en medelvikt som är stabil sedan många år men högre än rasstandardens angivelse.  </w:t>
      </w:r>
    </w:p>
    <w:p w14:paraId="200F4214" w14:textId="77777777" w:rsidR="00040B4D" w:rsidRDefault="00040B4D" w:rsidP="006F222E">
      <w:pPr>
        <w:spacing w:after="0" w:line="240" w:lineRule="auto"/>
        <w:textAlignment w:val="baseline"/>
        <w:rPr>
          <w:rFonts w:ascii="Calibri" w:eastAsia="Times New Roman" w:hAnsi="Calibri" w:cs="Calibri"/>
          <w:kern w:val="0"/>
          <w:lang w:eastAsia="sv-SE"/>
          <w14:ligatures w14:val="none"/>
        </w:rPr>
      </w:pPr>
    </w:p>
    <w:p w14:paraId="755C1FE5" w14:textId="77777777" w:rsidR="00040B4D" w:rsidRDefault="00040B4D" w:rsidP="006F222E">
      <w:pPr>
        <w:spacing w:after="0" w:line="240" w:lineRule="auto"/>
        <w:textAlignment w:val="baseline"/>
        <w:rPr>
          <w:rFonts w:ascii="Calibri" w:eastAsia="Times New Roman" w:hAnsi="Calibri" w:cs="Calibri"/>
          <w:kern w:val="0"/>
          <w:lang w:eastAsia="sv-SE"/>
          <w14:ligatures w14:val="none"/>
        </w:rPr>
      </w:pPr>
    </w:p>
    <w:p w14:paraId="4D894483" w14:textId="3FA9C3CC" w:rsidR="00040B4D" w:rsidRPr="00040B4D" w:rsidRDefault="00040B4D" w:rsidP="00040B4D">
      <w:pPr>
        <w:spacing w:line="240" w:lineRule="auto"/>
        <w:contextualSpacing/>
        <w:rPr>
          <w:b/>
          <w:bCs/>
          <w:kern w:val="0"/>
          <w14:ligatures w14:val="none"/>
        </w:rPr>
      </w:pPr>
      <w:r>
        <w:rPr>
          <w:b/>
          <w:bCs/>
          <w:kern w:val="0"/>
          <w14:ligatures w14:val="none"/>
        </w:rPr>
        <w:t xml:space="preserve">Medelvikt </w:t>
      </w:r>
    </w:p>
    <w:p w14:paraId="492B0837" w14:textId="77777777" w:rsidR="00040B4D" w:rsidRDefault="00040B4D" w:rsidP="006F222E">
      <w:pPr>
        <w:spacing w:after="0" w:line="240" w:lineRule="auto"/>
        <w:textAlignment w:val="baseline"/>
        <w:rPr>
          <w:rFonts w:ascii="Calibri" w:eastAsia="Times New Roman" w:hAnsi="Calibri" w:cs="Calibri"/>
          <w:kern w:val="0"/>
          <w:lang w:eastAsia="sv-SE"/>
          <w14:ligatures w14:val="none"/>
        </w:rPr>
      </w:pPr>
    </w:p>
    <w:tbl>
      <w:tblPr>
        <w:tblW w:w="7996" w:type="dxa"/>
        <w:tblCellMar>
          <w:left w:w="70" w:type="dxa"/>
          <w:right w:w="70" w:type="dxa"/>
        </w:tblCellMar>
        <w:tblLook w:val="04A0" w:firstRow="1" w:lastRow="0" w:firstColumn="1" w:lastColumn="0" w:noHBand="0" w:noVBand="1"/>
      </w:tblPr>
      <w:tblGrid>
        <w:gridCol w:w="996"/>
        <w:gridCol w:w="960"/>
        <w:gridCol w:w="960"/>
        <w:gridCol w:w="960"/>
        <w:gridCol w:w="960"/>
        <w:gridCol w:w="960"/>
        <w:gridCol w:w="1100"/>
        <w:gridCol w:w="1100"/>
      </w:tblGrid>
      <w:tr w:rsidR="00040B4D" w:rsidRPr="00040B4D" w14:paraId="740F543C" w14:textId="77777777" w:rsidTr="00A532B6">
        <w:trPr>
          <w:trHeight w:val="255"/>
        </w:trPr>
        <w:tc>
          <w:tcPr>
            <w:tcW w:w="996" w:type="dxa"/>
            <w:tcBorders>
              <w:top w:val="nil"/>
              <w:left w:val="nil"/>
              <w:bottom w:val="nil"/>
              <w:right w:val="nil"/>
            </w:tcBorders>
            <w:shd w:val="clear" w:color="000000" w:fill="4472C4"/>
            <w:noWrap/>
            <w:vAlign w:val="bottom"/>
            <w:hideMark/>
          </w:tcPr>
          <w:p w14:paraId="7F83412E" w14:textId="77777777" w:rsidR="00040B4D" w:rsidRPr="00040B4D" w:rsidRDefault="00040B4D" w:rsidP="00040B4D">
            <w:pPr>
              <w:spacing w:after="0" w:line="240" w:lineRule="auto"/>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medelvikt</w:t>
            </w:r>
          </w:p>
        </w:tc>
        <w:tc>
          <w:tcPr>
            <w:tcW w:w="960" w:type="dxa"/>
            <w:tcBorders>
              <w:top w:val="nil"/>
              <w:left w:val="nil"/>
              <w:bottom w:val="nil"/>
              <w:right w:val="nil"/>
            </w:tcBorders>
            <w:shd w:val="clear" w:color="000000" w:fill="4472C4"/>
            <w:noWrap/>
            <w:vAlign w:val="bottom"/>
            <w:hideMark/>
          </w:tcPr>
          <w:p w14:paraId="696873AD"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1985</w:t>
            </w:r>
          </w:p>
        </w:tc>
        <w:tc>
          <w:tcPr>
            <w:tcW w:w="960" w:type="dxa"/>
            <w:tcBorders>
              <w:top w:val="nil"/>
              <w:left w:val="nil"/>
              <w:bottom w:val="nil"/>
              <w:right w:val="nil"/>
            </w:tcBorders>
            <w:shd w:val="clear" w:color="000000" w:fill="4472C4"/>
            <w:noWrap/>
            <w:vAlign w:val="bottom"/>
            <w:hideMark/>
          </w:tcPr>
          <w:p w14:paraId="672A9853"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1999</w:t>
            </w:r>
          </w:p>
        </w:tc>
        <w:tc>
          <w:tcPr>
            <w:tcW w:w="960" w:type="dxa"/>
            <w:tcBorders>
              <w:top w:val="nil"/>
              <w:left w:val="nil"/>
              <w:bottom w:val="nil"/>
              <w:right w:val="nil"/>
            </w:tcBorders>
            <w:shd w:val="clear" w:color="000000" w:fill="4472C4"/>
            <w:noWrap/>
            <w:vAlign w:val="bottom"/>
            <w:hideMark/>
          </w:tcPr>
          <w:p w14:paraId="6822983E"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2005</w:t>
            </w:r>
          </w:p>
        </w:tc>
        <w:tc>
          <w:tcPr>
            <w:tcW w:w="960" w:type="dxa"/>
            <w:tcBorders>
              <w:top w:val="nil"/>
              <w:left w:val="nil"/>
              <w:bottom w:val="nil"/>
              <w:right w:val="nil"/>
            </w:tcBorders>
            <w:shd w:val="clear" w:color="000000" w:fill="4472C4"/>
          </w:tcPr>
          <w:p w14:paraId="1237788A"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2015</w:t>
            </w:r>
          </w:p>
        </w:tc>
        <w:tc>
          <w:tcPr>
            <w:tcW w:w="960" w:type="dxa"/>
            <w:tcBorders>
              <w:top w:val="nil"/>
              <w:left w:val="nil"/>
              <w:bottom w:val="nil"/>
              <w:right w:val="nil"/>
            </w:tcBorders>
            <w:shd w:val="clear" w:color="000000" w:fill="4472C4"/>
            <w:noWrap/>
            <w:vAlign w:val="bottom"/>
            <w:hideMark/>
          </w:tcPr>
          <w:p w14:paraId="7517FCD4"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2021</w:t>
            </w:r>
          </w:p>
        </w:tc>
        <w:tc>
          <w:tcPr>
            <w:tcW w:w="1100" w:type="dxa"/>
            <w:tcBorders>
              <w:top w:val="nil"/>
              <w:left w:val="nil"/>
              <w:bottom w:val="nil"/>
              <w:right w:val="nil"/>
            </w:tcBorders>
            <w:shd w:val="clear" w:color="000000" w:fill="4472C4"/>
            <w:noWrap/>
            <w:vAlign w:val="bottom"/>
            <w:hideMark/>
          </w:tcPr>
          <w:p w14:paraId="344B41C9"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2023</w:t>
            </w:r>
          </w:p>
        </w:tc>
        <w:tc>
          <w:tcPr>
            <w:tcW w:w="1100" w:type="dxa"/>
            <w:tcBorders>
              <w:top w:val="nil"/>
              <w:left w:val="nil"/>
              <w:bottom w:val="nil"/>
              <w:right w:val="nil"/>
            </w:tcBorders>
            <w:shd w:val="clear" w:color="000000" w:fill="4472C4"/>
          </w:tcPr>
          <w:p w14:paraId="46277DBB"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2025</w:t>
            </w:r>
          </w:p>
        </w:tc>
      </w:tr>
      <w:tr w:rsidR="00040B4D" w:rsidRPr="00040B4D" w14:paraId="71394F04" w14:textId="77777777" w:rsidTr="00A532B6">
        <w:trPr>
          <w:trHeight w:val="255"/>
        </w:trPr>
        <w:tc>
          <w:tcPr>
            <w:tcW w:w="996" w:type="dxa"/>
            <w:tcBorders>
              <w:top w:val="nil"/>
              <w:left w:val="nil"/>
              <w:bottom w:val="nil"/>
              <w:right w:val="nil"/>
            </w:tcBorders>
            <w:shd w:val="clear" w:color="000000" w:fill="4472C4"/>
            <w:noWrap/>
            <w:vAlign w:val="bottom"/>
            <w:hideMark/>
          </w:tcPr>
          <w:p w14:paraId="0B1F71D1" w14:textId="77777777" w:rsidR="00040B4D" w:rsidRPr="00040B4D" w:rsidRDefault="00040B4D" w:rsidP="00040B4D">
            <w:pPr>
              <w:spacing w:after="0" w:line="240" w:lineRule="auto"/>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hanar</w:t>
            </w:r>
          </w:p>
        </w:tc>
        <w:tc>
          <w:tcPr>
            <w:tcW w:w="960" w:type="dxa"/>
            <w:tcBorders>
              <w:top w:val="nil"/>
              <w:left w:val="nil"/>
              <w:bottom w:val="nil"/>
              <w:right w:val="nil"/>
            </w:tcBorders>
            <w:shd w:val="clear" w:color="000000" w:fill="B4C6E7"/>
            <w:noWrap/>
            <w:vAlign w:val="bottom"/>
            <w:hideMark/>
          </w:tcPr>
          <w:p w14:paraId="505E27AE"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8.4</w:t>
            </w:r>
          </w:p>
        </w:tc>
        <w:tc>
          <w:tcPr>
            <w:tcW w:w="960" w:type="dxa"/>
            <w:tcBorders>
              <w:top w:val="nil"/>
              <w:left w:val="nil"/>
              <w:bottom w:val="nil"/>
              <w:right w:val="nil"/>
            </w:tcBorders>
            <w:shd w:val="clear" w:color="000000" w:fill="B4C6E7"/>
            <w:noWrap/>
            <w:vAlign w:val="bottom"/>
            <w:hideMark/>
          </w:tcPr>
          <w:p w14:paraId="4725265C"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8.5</w:t>
            </w:r>
          </w:p>
        </w:tc>
        <w:tc>
          <w:tcPr>
            <w:tcW w:w="960" w:type="dxa"/>
            <w:tcBorders>
              <w:top w:val="nil"/>
              <w:left w:val="nil"/>
              <w:bottom w:val="nil"/>
              <w:right w:val="nil"/>
            </w:tcBorders>
            <w:shd w:val="clear" w:color="000000" w:fill="B4C6E7"/>
            <w:noWrap/>
            <w:vAlign w:val="bottom"/>
            <w:hideMark/>
          </w:tcPr>
          <w:p w14:paraId="773D83B1"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8.8</w:t>
            </w:r>
          </w:p>
        </w:tc>
        <w:tc>
          <w:tcPr>
            <w:tcW w:w="960" w:type="dxa"/>
            <w:tcBorders>
              <w:top w:val="nil"/>
              <w:left w:val="nil"/>
              <w:bottom w:val="nil"/>
              <w:right w:val="nil"/>
            </w:tcBorders>
            <w:shd w:val="clear" w:color="000000" w:fill="B4C6E7"/>
          </w:tcPr>
          <w:p w14:paraId="0DF20933" w14:textId="77777777" w:rsidR="00040B4D" w:rsidRPr="00040B4D" w:rsidRDefault="00040B4D" w:rsidP="00040B4D">
            <w:pPr>
              <w:spacing w:after="0" w:line="240" w:lineRule="auto"/>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 xml:space="preserve">      8,7</w:t>
            </w:r>
          </w:p>
        </w:tc>
        <w:tc>
          <w:tcPr>
            <w:tcW w:w="960" w:type="dxa"/>
            <w:tcBorders>
              <w:top w:val="nil"/>
              <w:left w:val="nil"/>
              <w:bottom w:val="nil"/>
              <w:right w:val="nil"/>
            </w:tcBorders>
            <w:shd w:val="clear" w:color="000000" w:fill="B4C6E7"/>
            <w:noWrap/>
            <w:vAlign w:val="bottom"/>
            <w:hideMark/>
          </w:tcPr>
          <w:p w14:paraId="1957B296"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8.7</w:t>
            </w:r>
          </w:p>
        </w:tc>
        <w:tc>
          <w:tcPr>
            <w:tcW w:w="1100" w:type="dxa"/>
            <w:tcBorders>
              <w:top w:val="nil"/>
              <w:left w:val="nil"/>
              <w:bottom w:val="nil"/>
              <w:right w:val="nil"/>
            </w:tcBorders>
            <w:shd w:val="clear" w:color="000000" w:fill="B4C6E7"/>
            <w:noWrap/>
            <w:vAlign w:val="bottom"/>
            <w:hideMark/>
          </w:tcPr>
          <w:p w14:paraId="546ADBCA"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8.7</w:t>
            </w:r>
          </w:p>
        </w:tc>
        <w:tc>
          <w:tcPr>
            <w:tcW w:w="1100" w:type="dxa"/>
            <w:tcBorders>
              <w:top w:val="nil"/>
              <w:left w:val="nil"/>
              <w:bottom w:val="nil"/>
              <w:right w:val="nil"/>
            </w:tcBorders>
            <w:shd w:val="clear" w:color="000000" w:fill="B4C6E7"/>
          </w:tcPr>
          <w:p w14:paraId="227EB02C"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8,7</w:t>
            </w:r>
          </w:p>
        </w:tc>
      </w:tr>
      <w:tr w:rsidR="00040B4D" w:rsidRPr="00040B4D" w14:paraId="7DB9AF59" w14:textId="77777777" w:rsidTr="00A532B6">
        <w:trPr>
          <w:trHeight w:val="255"/>
        </w:trPr>
        <w:tc>
          <w:tcPr>
            <w:tcW w:w="996" w:type="dxa"/>
            <w:tcBorders>
              <w:top w:val="nil"/>
              <w:left w:val="nil"/>
              <w:bottom w:val="nil"/>
              <w:right w:val="nil"/>
            </w:tcBorders>
            <w:shd w:val="clear" w:color="000000" w:fill="4472C4"/>
            <w:noWrap/>
            <w:vAlign w:val="bottom"/>
            <w:hideMark/>
          </w:tcPr>
          <w:p w14:paraId="3E992DC9" w14:textId="77777777" w:rsidR="00040B4D" w:rsidRPr="00040B4D" w:rsidRDefault="00040B4D" w:rsidP="00040B4D">
            <w:pPr>
              <w:spacing w:after="0" w:line="240" w:lineRule="auto"/>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tikar</w:t>
            </w:r>
          </w:p>
        </w:tc>
        <w:tc>
          <w:tcPr>
            <w:tcW w:w="960" w:type="dxa"/>
            <w:tcBorders>
              <w:top w:val="nil"/>
              <w:left w:val="nil"/>
              <w:bottom w:val="nil"/>
              <w:right w:val="nil"/>
            </w:tcBorders>
            <w:shd w:val="clear" w:color="000000" w:fill="B4C6E7"/>
            <w:noWrap/>
            <w:vAlign w:val="bottom"/>
            <w:hideMark/>
          </w:tcPr>
          <w:p w14:paraId="157E5010"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7.0</w:t>
            </w:r>
          </w:p>
        </w:tc>
        <w:tc>
          <w:tcPr>
            <w:tcW w:w="960" w:type="dxa"/>
            <w:tcBorders>
              <w:top w:val="nil"/>
              <w:left w:val="nil"/>
              <w:bottom w:val="nil"/>
              <w:right w:val="nil"/>
            </w:tcBorders>
            <w:shd w:val="clear" w:color="000000" w:fill="B4C6E7"/>
            <w:noWrap/>
            <w:vAlign w:val="bottom"/>
            <w:hideMark/>
          </w:tcPr>
          <w:p w14:paraId="29D239B3"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7.1</w:t>
            </w:r>
          </w:p>
        </w:tc>
        <w:tc>
          <w:tcPr>
            <w:tcW w:w="960" w:type="dxa"/>
            <w:tcBorders>
              <w:top w:val="nil"/>
              <w:left w:val="nil"/>
              <w:bottom w:val="nil"/>
              <w:right w:val="nil"/>
            </w:tcBorders>
            <w:shd w:val="clear" w:color="000000" w:fill="B4C6E7"/>
            <w:noWrap/>
            <w:vAlign w:val="bottom"/>
            <w:hideMark/>
          </w:tcPr>
          <w:p w14:paraId="00FC513D"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7.2</w:t>
            </w:r>
          </w:p>
        </w:tc>
        <w:tc>
          <w:tcPr>
            <w:tcW w:w="960" w:type="dxa"/>
            <w:tcBorders>
              <w:top w:val="nil"/>
              <w:left w:val="nil"/>
              <w:bottom w:val="nil"/>
              <w:right w:val="nil"/>
            </w:tcBorders>
            <w:shd w:val="clear" w:color="000000" w:fill="B4C6E7"/>
          </w:tcPr>
          <w:p w14:paraId="6AC53007"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7,3</w:t>
            </w:r>
          </w:p>
        </w:tc>
        <w:tc>
          <w:tcPr>
            <w:tcW w:w="960" w:type="dxa"/>
            <w:tcBorders>
              <w:top w:val="nil"/>
              <w:left w:val="nil"/>
              <w:bottom w:val="nil"/>
              <w:right w:val="nil"/>
            </w:tcBorders>
            <w:shd w:val="clear" w:color="000000" w:fill="B4C6E7"/>
            <w:noWrap/>
            <w:vAlign w:val="bottom"/>
            <w:hideMark/>
          </w:tcPr>
          <w:p w14:paraId="29D07674"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7.3</w:t>
            </w:r>
          </w:p>
        </w:tc>
        <w:tc>
          <w:tcPr>
            <w:tcW w:w="1100" w:type="dxa"/>
            <w:tcBorders>
              <w:top w:val="nil"/>
              <w:left w:val="nil"/>
              <w:bottom w:val="nil"/>
              <w:right w:val="nil"/>
            </w:tcBorders>
            <w:shd w:val="clear" w:color="000000" w:fill="B4C6E7"/>
            <w:noWrap/>
            <w:vAlign w:val="bottom"/>
            <w:hideMark/>
          </w:tcPr>
          <w:p w14:paraId="3D5D1389"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7.3</w:t>
            </w:r>
          </w:p>
        </w:tc>
        <w:tc>
          <w:tcPr>
            <w:tcW w:w="1100" w:type="dxa"/>
            <w:tcBorders>
              <w:top w:val="nil"/>
              <w:left w:val="nil"/>
              <w:bottom w:val="nil"/>
              <w:right w:val="nil"/>
            </w:tcBorders>
            <w:shd w:val="clear" w:color="000000" w:fill="B4C6E7"/>
          </w:tcPr>
          <w:p w14:paraId="36C34EFA"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7,1</w:t>
            </w:r>
          </w:p>
        </w:tc>
      </w:tr>
    </w:tbl>
    <w:p w14:paraId="5788E410" w14:textId="77777777" w:rsidR="00040B4D" w:rsidRPr="00040B4D" w:rsidRDefault="00040B4D" w:rsidP="00040B4D">
      <w:pPr>
        <w:spacing w:line="240" w:lineRule="auto"/>
        <w:rPr>
          <w:kern w:val="0"/>
          <w:sz w:val="28"/>
          <w:szCs w:val="28"/>
          <w14:ligatures w14:val="none"/>
        </w:rPr>
      </w:pPr>
    </w:p>
    <w:p w14:paraId="39A22808" w14:textId="77777777" w:rsidR="00040B4D" w:rsidRPr="00040B4D" w:rsidRDefault="00040B4D" w:rsidP="00040B4D">
      <w:pPr>
        <w:spacing w:line="240" w:lineRule="auto"/>
        <w:rPr>
          <w:b/>
          <w:bCs/>
          <w:kern w:val="0"/>
          <w14:ligatures w14:val="none"/>
        </w:rPr>
      </w:pPr>
      <w:r w:rsidRPr="00040B4D">
        <w:rPr>
          <w:b/>
          <w:bCs/>
          <w:kern w:val="0"/>
          <w14:ligatures w14:val="none"/>
        </w:rPr>
        <w:t xml:space="preserve">Bröstomfång och mankhöjd </w:t>
      </w:r>
      <w:proofErr w:type="gramStart"/>
      <w:r w:rsidRPr="00040B4D">
        <w:rPr>
          <w:b/>
          <w:bCs/>
          <w:kern w:val="0"/>
          <w14:ligatures w14:val="none"/>
        </w:rPr>
        <w:t>2011-2025</w:t>
      </w:r>
      <w:proofErr w:type="gramEnd"/>
    </w:p>
    <w:tbl>
      <w:tblPr>
        <w:tblW w:w="9072" w:type="dxa"/>
        <w:tblCellMar>
          <w:left w:w="70" w:type="dxa"/>
          <w:right w:w="70" w:type="dxa"/>
        </w:tblCellMar>
        <w:tblLook w:val="04A0" w:firstRow="1" w:lastRow="0" w:firstColumn="1" w:lastColumn="0" w:noHBand="0" w:noVBand="1"/>
      </w:tblPr>
      <w:tblGrid>
        <w:gridCol w:w="1960"/>
        <w:gridCol w:w="960"/>
        <w:gridCol w:w="960"/>
        <w:gridCol w:w="960"/>
        <w:gridCol w:w="960"/>
        <w:gridCol w:w="1090"/>
        <w:gridCol w:w="1100"/>
        <w:gridCol w:w="1082"/>
      </w:tblGrid>
      <w:tr w:rsidR="00040B4D" w:rsidRPr="00040B4D" w14:paraId="5A29C06B" w14:textId="77777777" w:rsidTr="00A532B6">
        <w:trPr>
          <w:trHeight w:val="255"/>
        </w:trPr>
        <w:tc>
          <w:tcPr>
            <w:tcW w:w="1960" w:type="dxa"/>
            <w:tcBorders>
              <w:top w:val="nil"/>
              <w:left w:val="nil"/>
              <w:bottom w:val="nil"/>
              <w:right w:val="nil"/>
            </w:tcBorders>
            <w:shd w:val="clear" w:color="000000" w:fill="4472C4"/>
            <w:noWrap/>
            <w:vAlign w:val="bottom"/>
            <w:hideMark/>
          </w:tcPr>
          <w:p w14:paraId="1CE69C2A" w14:textId="77777777" w:rsidR="00040B4D" w:rsidRPr="00040B4D" w:rsidRDefault="00040B4D" w:rsidP="00040B4D">
            <w:pPr>
              <w:spacing w:after="0" w:line="240" w:lineRule="auto"/>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 xml:space="preserve">  </w:t>
            </w:r>
          </w:p>
        </w:tc>
        <w:tc>
          <w:tcPr>
            <w:tcW w:w="960" w:type="dxa"/>
            <w:tcBorders>
              <w:top w:val="nil"/>
              <w:left w:val="nil"/>
              <w:bottom w:val="nil"/>
              <w:right w:val="nil"/>
            </w:tcBorders>
            <w:shd w:val="clear" w:color="000000" w:fill="4472C4"/>
            <w:noWrap/>
            <w:vAlign w:val="bottom"/>
            <w:hideMark/>
          </w:tcPr>
          <w:p w14:paraId="5601C841"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2011</w:t>
            </w:r>
          </w:p>
        </w:tc>
        <w:tc>
          <w:tcPr>
            <w:tcW w:w="960" w:type="dxa"/>
            <w:tcBorders>
              <w:top w:val="nil"/>
              <w:left w:val="nil"/>
              <w:bottom w:val="nil"/>
              <w:right w:val="nil"/>
            </w:tcBorders>
            <w:shd w:val="clear" w:color="000000" w:fill="4472C4"/>
            <w:noWrap/>
            <w:vAlign w:val="bottom"/>
            <w:hideMark/>
          </w:tcPr>
          <w:p w14:paraId="1D6C4D04"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2013</w:t>
            </w:r>
          </w:p>
        </w:tc>
        <w:tc>
          <w:tcPr>
            <w:tcW w:w="960" w:type="dxa"/>
            <w:tcBorders>
              <w:top w:val="nil"/>
              <w:left w:val="nil"/>
              <w:bottom w:val="nil"/>
              <w:right w:val="nil"/>
            </w:tcBorders>
            <w:shd w:val="clear" w:color="000000" w:fill="4472C4"/>
            <w:noWrap/>
            <w:vAlign w:val="bottom"/>
            <w:hideMark/>
          </w:tcPr>
          <w:p w14:paraId="5ED35F67"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2015</w:t>
            </w:r>
          </w:p>
        </w:tc>
        <w:tc>
          <w:tcPr>
            <w:tcW w:w="960" w:type="dxa"/>
            <w:tcBorders>
              <w:top w:val="nil"/>
              <w:left w:val="nil"/>
              <w:bottom w:val="nil"/>
              <w:right w:val="nil"/>
            </w:tcBorders>
            <w:shd w:val="clear" w:color="000000" w:fill="4472C4"/>
            <w:noWrap/>
            <w:vAlign w:val="bottom"/>
            <w:hideMark/>
          </w:tcPr>
          <w:p w14:paraId="6DFFE129"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2017</w:t>
            </w:r>
          </w:p>
        </w:tc>
        <w:tc>
          <w:tcPr>
            <w:tcW w:w="1090" w:type="dxa"/>
            <w:tcBorders>
              <w:top w:val="nil"/>
              <w:left w:val="nil"/>
              <w:bottom w:val="nil"/>
              <w:right w:val="nil"/>
            </w:tcBorders>
            <w:shd w:val="clear" w:color="000000" w:fill="4472C4"/>
          </w:tcPr>
          <w:p w14:paraId="0C6DCD92"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2021</w:t>
            </w:r>
          </w:p>
        </w:tc>
        <w:tc>
          <w:tcPr>
            <w:tcW w:w="1100" w:type="dxa"/>
            <w:tcBorders>
              <w:top w:val="nil"/>
              <w:left w:val="nil"/>
              <w:bottom w:val="nil"/>
              <w:right w:val="nil"/>
            </w:tcBorders>
            <w:shd w:val="clear" w:color="000000" w:fill="4472C4"/>
            <w:noWrap/>
            <w:vAlign w:val="bottom"/>
            <w:hideMark/>
          </w:tcPr>
          <w:p w14:paraId="6B740E43"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2023</w:t>
            </w:r>
          </w:p>
        </w:tc>
        <w:tc>
          <w:tcPr>
            <w:tcW w:w="1082" w:type="dxa"/>
            <w:tcBorders>
              <w:top w:val="nil"/>
              <w:left w:val="nil"/>
              <w:bottom w:val="nil"/>
              <w:right w:val="nil"/>
            </w:tcBorders>
            <w:shd w:val="clear" w:color="000000" w:fill="4472C4"/>
          </w:tcPr>
          <w:p w14:paraId="5E541155" w14:textId="77777777" w:rsidR="00040B4D" w:rsidRPr="00040B4D" w:rsidRDefault="00040B4D" w:rsidP="00040B4D">
            <w:pPr>
              <w:spacing w:after="0" w:line="240" w:lineRule="auto"/>
              <w:jc w:val="center"/>
              <w:rPr>
                <w:rFonts w:ascii="Cambria" w:eastAsia="Times New Roman" w:hAnsi="Cambria" w:cs="Times New Roman"/>
                <w:color w:val="FFFFFF"/>
                <w:kern w:val="0"/>
                <w:sz w:val="20"/>
                <w:szCs w:val="20"/>
                <w:lang w:eastAsia="sv-SE"/>
                <w14:ligatures w14:val="none"/>
              </w:rPr>
            </w:pPr>
            <w:r w:rsidRPr="00040B4D">
              <w:rPr>
                <w:rFonts w:ascii="Cambria" w:eastAsia="Times New Roman" w:hAnsi="Cambria" w:cs="Times New Roman"/>
                <w:color w:val="FFFFFF"/>
                <w:kern w:val="0"/>
                <w:sz w:val="20"/>
                <w:szCs w:val="20"/>
                <w:lang w:eastAsia="sv-SE"/>
                <w14:ligatures w14:val="none"/>
              </w:rPr>
              <w:t>2025</w:t>
            </w:r>
          </w:p>
        </w:tc>
      </w:tr>
      <w:tr w:rsidR="00040B4D" w:rsidRPr="00040B4D" w14:paraId="0871A103" w14:textId="77777777" w:rsidTr="00A532B6">
        <w:trPr>
          <w:trHeight w:val="255"/>
        </w:trPr>
        <w:tc>
          <w:tcPr>
            <w:tcW w:w="1960" w:type="dxa"/>
            <w:tcBorders>
              <w:top w:val="nil"/>
              <w:left w:val="nil"/>
              <w:bottom w:val="nil"/>
              <w:right w:val="nil"/>
            </w:tcBorders>
            <w:shd w:val="clear" w:color="000000" w:fill="8EA9DB"/>
            <w:noWrap/>
            <w:vAlign w:val="bottom"/>
            <w:hideMark/>
          </w:tcPr>
          <w:p w14:paraId="0EC7C136" w14:textId="77777777" w:rsidR="00040B4D" w:rsidRPr="00040B4D" w:rsidRDefault="00040B4D" w:rsidP="00040B4D">
            <w:pPr>
              <w:spacing w:after="0" w:line="240" w:lineRule="auto"/>
              <w:rPr>
                <w:rFonts w:ascii="Cambria" w:eastAsia="Times New Roman" w:hAnsi="Cambria" w:cs="Times New Roman"/>
                <w:color w:val="000000"/>
                <w:kern w:val="0"/>
                <w:sz w:val="20"/>
                <w:szCs w:val="20"/>
                <w:lang w:eastAsia="sv-SE"/>
                <w14:ligatures w14:val="none"/>
              </w:rPr>
            </w:pPr>
            <w:proofErr w:type="gramStart"/>
            <w:r w:rsidRPr="00040B4D">
              <w:rPr>
                <w:rFonts w:ascii="Cambria" w:eastAsia="Times New Roman" w:hAnsi="Cambria" w:cs="Times New Roman"/>
                <w:color w:val="000000"/>
                <w:kern w:val="0"/>
                <w:sz w:val="20"/>
                <w:szCs w:val="20"/>
                <w:lang w:eastAsia="sv-SE"/>
                <w14:ligatures w14:val="none"/>
              </w:rPr>
              <w:t>mankhöjd hanar</w:t>
            </w:r>
            <w:proofErr w:type="gramEnd"/>
          </w:p>
        </w:tc>
        <w:tc>
          <w:tcPr>
            <w:tcW w:w="960" w:type="dxa"/>
            <w:tcBorders>
              <w:top w:val="nil"/>
              <w:left w:val="nil"/>
              <w:bottom w:val="nil"/>
              <w:right w:val="nil"/>
            </w:tcBorders>
            <w:shd w:val="clear" w:color="000000" w:fill="8EA9DB"/>
            <w:noWrap/>
            <w:vAlign w:val="bottom"/>
            <w:hideMark/>
          </w:tcPr>
          <w:p w14:paraId="204BDD28"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35,9</w:t>
            </w:r>
          </w:p>
        </w:tc>
        <w:tc>
          <w:tcPr>
            <w:tcW w:w="960" w:type="dxa"/>
            <w:tcBorders>
              <w:top w:val="nil"/>
              <w:left w:val="nil"/>
              <w:bottom w:val="nil"/>
              <w:right w:val="nil"/>
            </w:tcBorders>
            <w:shd w:val="clear" w:color="000000" w:fill="8EA9DB"/>
            <w:noWrap/>
            <w:vAlign w:val="bottom"/>
            <w:hideMark/>
          </w:tcPr>
          <w:p w14:paraId="19700546"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35,9</w:t>
            </w:r>
          </w:p>
        </w:tc>
        <w:tc>
          <w:tcPr>
            <w:tcW w:w="960" w:type="dxa"/>
            <w:tcBorders>
              <w:top w:val="nil"/>
              <w:left w:val="nil"/>
              <w:bottom w:val="nil"/>
              <w:right w:val="nil"/>
            </w:tcBorders>
            <w:shd w:val="clear" w:color="000000" w:fill="8EA9DB"/>
            <w:noWrap/>
            <w:vAlign w:val="bottom"/>
            <w:hideMark/>
          </w:tcPr>
          <w:p w14:paraId="79871BAD"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36,1</w:t>
            </w:r>
          </w:p>
        </w:tc>
        <w:tc>
          <w:tcPr>
            <w:tcW w:w="960" w:type="dxa"/>
            <w:tcBorders>
              <w:top w:val="nil"/>
              <w:left w:val="nil"/>
              <w:bottom w:val="nil"/>
              <w:right w:val="nil"/>
            </w:tcBorders>
            <w:shd w:val="clear" w:color="000000" w:fill="8EA9DB"/>
            <w:noWrap/>
            <w:vAlign w:val="bottom"/>
            <w:hideMark/>
          </w:tcPr>
          <w:p w14:paraId="4F3DC677"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35.6</w:t>
            </w:r>
          </w:p>
        </w:tc>
        <w:tc>
          <w:tcPr>
            <w:tcW w:w="1090" w:type="dxa"/>
            <w:tcBorders>
              <w:top w:val="nil"/>
              <w:left w:val="nil"/>
              <w:bottom w:val="nil"/>
              <w:right w:val="nil"/>
            </w:tcBorders>
            <w:shd w:val="clear" w:color="000000" w:fill="8EA9DB"/>
          </w:tcPr>
          <w:p w14:paraId="0FF39E92"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35.3</w:t>
            </w:r>
          </w:p>
        </w:tc>
        <w:tc>
          <w:tcPr>
            <w:tcW w:w="1100" w:type="dxa"/>
            <w:tcBorders>
              <w:top w:val="nil"/>
              <w:left w:val="nil"/>
              <w:bottom w:val="nil"/>
              <w:right w:val="nil"/>
            </w:tcBorders>
            <w:shd w:val="clear" w:color="000000" w:fill="8EA9DB"/>
            <w:noWrap/>
            <w:vAlign w:val="bottom"/>
            <w:hideMark/>
          </w:tcPr>
          <w:p w14:paraId="10170AA1"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35.6</w:t>
            </w:r>
          </w:p>
        </w:tc>
        <w:tc>
          <w:tcPr>
            <w:tcW w:w="1082" w:type="dxa"/>
            <w:tcBorders>
              <w:top w:val="nil"/>
              <w:left w:val="nil"/>
              <w:bottom w:val="nil"/>
              <w:right w:val="nil"/>
            </w:tcBorders>
            <w:shd w:val="clear" w:color="000000" w:fill="8EA9DB"/>
          </w:tcPr>
          <w:p w14:paraId="5EFF6FD1"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35.2</w:t>
            </w:r>
          </w:p>
        </w:tc>
      </w:tr>
      <w:tr w:rsidR="00040B4D" w:rsidRPr="00040B4D" w14:paraId="5D9C7F83" w14:textId="77777777" w:rsidTr="00A532B6">
        <w:trPr>
          <w:trHeight w:val="255"/>
        </w:trPr>
        <w:tc>
          <w:tcPr>
            <w:tcW w:w="1960" w:type="dxa"/>
            <w:tcBorders>
              <w:top w:val="nil"/>
              <w:left w:val="nil"/>
              <w:bottom w:val="nil"/>
              <w:right w:val="nil"/>
            </w:tcBorders>
            <w:shd w:val="clear" w:color="000000" w:fill="8EA9DB"/>
            <w:noWrap/>
            <w:vAlign w:val="bottom"/>
            <w:hideMark/>
          </w:tcPr>
          <w:p w14:paraId="0A3A9BC7" w14:textId="77777777" w:rsidR="00040B4D" w:rsidRPr="00040B4D" w:rsidRDefault="00040B4D" w:rsidP="00040B4D">
            <w:pPr>
              <w:spacing w:after="0" w:line="240" w:lineRule="auto"/>
              <w:rPr>
                <w:rFonts w:ascii="Cambria" w:eastAsia="Times New Roman" w:hAnsi="Cambria" w:cs="Times New Roman"/>
                <w:color w:val="000000"/>
                <w:kern w:val="0"/>
                <w:sz w:val="20"/>
                <w:szCs w:val="20"/>
                <w:lang w:eastAsia="sv-SE"/>
                <w14:ligatures w14:val="none"/>
              </w:rPr>
            </w:pPr>
            <w:proofErr w:type="gramStart"/>
            <w:r w:rsidRPr="00040B4D">
              <w:rPr>
                <w:rFonts w:ascii="Cambria" w:eastAsia="Times New Roman" w:hAnsi="Cambria" w:cs="Times New Roman"/>
                <w:color w:val="000000"/>
                <w:kern w:val="0"/>
                <w:sz w:val="20"/>
                <w:szCs w:val="20"/>
                <w:lang w:eastAsia="sv-SE"/>
                <w14:ligatures w14:val="none"/>
              </w:rPr>
              <w:t>mankhöjd tikar</w:t>
            </w:r>
            <w:proofErr w:type="gramEnd"/>
          </w:p>
        </w:tc>
        <w:tc>
          <w:tcPr>
            <w:tcW w:w="960" w:type="dxa"/>
            <w:tcBorders>
              <w:top w:val="nil"/>
              <w:left w:val="nil"/>
              <w:bottom w:val="nil"/>
              <w:right w:val="nil"/>
            </w:tcBorders>
            <w:shd w:val="clear" w:color="000000" w:fill="8EA9DB"/>
            <w:noWrap/>
            <w:vAlign w:val="bottom"/>
            <w:hideMark/>
          </w:tcPr>
          <w:p w14:paraId="0576D0CD"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33.3</w:t>
            </w:r>
          </w:p>
        </w:tc>
        <w:tc>
          <w:tcPr>
            <w:tcW w:w="960" w:type="dxa"/>
            <w:tcBorders>
              <w:top w:val="nil"/>
              <w:left w:val="nil"/>
              <w:bottom w:val="nil"/>
              <w:right w:val="nil"/>
            </w:tcBorders>
            <w:shd w:val="clear" w:color="000000" w:fill="8EA9DB"/>
            <w:noWrap/>
            <w:vAlign w:val="bottom"/>
            <w:hideMark/>
          </w:tcPr>
          <w:p w14:paraId="3A350218"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33.1</w:t>
            </w:r>
          </w:p>
        </w:tc>
        <w:tc>
          <w:tcPr>
            <w:tcW w:w="960" w:type="dxa"/>
            <w:tcBorders>
              <w:top w:val="nil"/>
              <w:left w:val="nil"/>
              <w:bottom w:val="nil"/>
              <w:right w:val="nil"/>
            </w:tcBorders>
            <w:shd w:val="clear" w:color="000000" w:fill="8EA9DB"/>
            <w:noWrap/>
            <w:vAlign w:val="bottom"/>
            <w:hideMark/>
          </w:tcPr>
          <w:p w14:paraId="1E9E2059"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33.6</w:t>
            </w:r>
          </w:p>
        </w:tc>
        <w:tc>
          <w:tcPr>
            <w:tcW w:w="960" w:type="dxa"/>
            <w:tcBorders>
              <w:top w:val="nil"/>
              <w:left w:val="nil"/>
              <w:bottom w:val="nil"/>
              <w:right w:val="nil"/>
            </w:tcBorders>
            <w:shd w:val="clear" w:color="000000" w:fill="8EA9DB"/>
            <w:noWrap/>
            <w:vAlign w:val="bottom"/>
            <w:hideMark/>
          </w:tcPr>
          <w:p w14:paraId="334BB0B4"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33.6</w:t>
            </w:r>
          </w:p>
        </w:tc>
        <w:tc>
          <w:tcPr>
            <w:tcW w:w="1090" w:type="dxa"/>
            <w:tcBorders>
              <w:top w:val="nil"/>
              <w:left w:val="nil"/>
              <w:bottom w:val="nil"/>
              <w:right w:val="nil"/>
            </w:tcBorders>
            <w:shd w:val="clear" w:color="000000" w:fill="8EA9DB"/>
          </w:tcPr>
          <w:p w14:paraId="79C6AFF8"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33.5</w:t>
            </w:r>
          </w:p>
        </w:tc>
        <w:tc>
          <w:tcPr>
            <w:tcW w:w="1100" w:type="dxa"/>
            <w:tcBorders>
              <w:top w:val="nil"/>
              <w:left w:val="nil"/>
              <w:bottom w:val="nil"/>
              <w:right w:val="nil"/>
            </w:tcBorders>
            <w:shd w:val="clear" w:color="000000" w:fill="8EA9DB"/>
            <w:noWrap/>
            <w:vAlign w:val="bottom"/>
            <w:hideMark/>
          </w:tcPr>
          <w:p w14:paraId="5659C157"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33.1</w:t>
            </w:r>
          </w:p>
        </w:tc>
        <w:tc>
          <w:tcPr>
            <w:tcW w:w="1082" w:type="dxa"/>
            <w:tcBorders>
              <w:top w:val="nil"/>
              <w:left w:val="nil"/>
              <w:bottom w:val="nil"/>
              <w:right w:val="nil"/>
            </w:tcBorders>
            <w:shd w:val="clear" w:color="000000" w:fill="8EA9DB"/>
          </w:tcPr>
          <w:p w14:paraId="4C5B175F"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32.6</w:t>
            </w:r>
          </w:p>
        </w:tc>
      </w:tr>
      <w:tr w:rsidR="00040B4D" w:rsidRPr="00040B4D" w14:paraId="2C73137A" w14:textId="77777777" w:rsidTr="00A532B6">
        <w:trPr>
          <w:trHeight w:val="255"/>
        </w:trPr>
        <w:tc>
          <w:tcPr>
            <w:tcW w:w="1960" w:type="dxa"/>
            <w:tcBorders>
              <w:top w:val="nil"/>
              <w:left w:val="nil"/>
              <w:bottom w:val="nil"/>
              <w:right w:val="nil"/>
            </w:tcBorders>
            <w:shd w:val="clear" w:color="000000" w:fill="B4C6E7"/>
            <w:noWrap/>
            <w:vAlign w:val="bottom"/>
            <w:hideMark/>
          </w:tcPr>
          <w:p w14:paraId="57D4A2EC" w14:textId="77777777" w:rsidR="00040B4D" w:rsidRPr="00040B4D" w:rsidRDefault="00040B4D" w:rsidP="00040B4D">
            <w:pPr>
              <w:spacing w:after="0" w:line="240" w:lineRule="auto"/>
              <w:rPr>
                <w:rFonts w:ascii="Cambria" w:eastAsia="Times New Roman" w:hAnsi="Cambria" w:cs="Times New Roman"/>
                <w:color w:val="000000"/>
                <w:kern w:val="0"/>
                <w:sz w:val="20"/>
                <w:szCs w:val="20"/>
                <w:lang w:eastAsia="sv-SE"/>
                <w14:ligatures w14:val="none"/>
              </w:rPr>
            </w:pPr>
            <w:proofErr w:type="gramStart"/>
            <w:r w:rsidRPr="00040B4D">
              <w:rPr>
                <w:rFonts w:ascii="Cambria" w:eastAsia="Times New Roman" w:hAnsi="Cambria" w:cs="Times New Roman"/>
                <w:color w:val="000000"/>
                <w:kern w:val="0"/>
                <w:sz w:val="20"/>
                <w:szCs w:val="20"/>
                <w:lang w:eastAsia="sv-SE"/>
                <w14:ligatures w14:val="none"/>
              </w:rPr>
              <w:t>bröstomfång hanar</w:t>
            </w:r>
            <w:proofErr w:type="gramEnd"/>
          </w:p>
        </w:tc>
        <w:tc>
          <w:tcPr>
            <w:tcW w:w="960" w:type="dxa"/>
            <w:tcBorders>
              <w:top w:val="nil"/>
              <w:left w:val="nil"/>
              <w:bottom w:val="nil"/>
              <w:right w:val="nil"/>
            </w:tcBorders>
            <w:shd w:val="clear" w:color="000000" w:fill="B4C6E7"/>
            <w:noWrap/>
            <w:vAlign w:val="bottom"/>
            <w:hideMark/>
          </w:tcPr>
          <w:p w14:paraId="137B2BE0"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46.4</w:t>
            </w:r>
          </w:p>
        </w:tc>
        <w:tc>
          <w:tcPr>
            <w:tcW w:w="960" w:type="dxa"/>
            <w:tcBorders>
              <w:top w:val="nil"/>
              <w:left w:val="nil"/>
              <w:bottom w:val="nil"/>
              <w:right w:val="nil"/>
            </w:tcBorders>
            <w:shd w:val="clear" w:color="000000" w:fill="B4C6E7"/>
            <w:noWrap/>
            <w:vAlign w:val="bottom"/>
            <w:hideMark/>
          </w:tcPr>
          <w:p w14:paraId="774EF8AE"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46.5</w:t>
            </w:r>
          </w:p>
        </w:tc>
        <w:tc>
          <w:tcPr>
            <w:tcW w:w="960" w:type="dxa"/>
            <w:tcBorders>
              <w:top w:val="nil"/>
              <w:left w:val="nil"/>
              <w:bottom w:val="nil"/>
              <w:right w:val="nil"/>
            </w:tcBorders>
            <w:shd w:val="clear" w:color="000000" w:fill="B4C6E7"/>
            <w:noWrap/>
            <w:vAlign w:val="bottom"/>
            <w:hideMark/>
          </w:tcPr>
          <w:p w14:paraId="2BA70FEB"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46.5</w:t>
            </w:r>
          </w:p>
        </w:tc>
        <w:tc>
          <w:tcPr>
            <w:tcW w:w="960" w:type="dxa"/>
            <w:tcBorders>
              <w:top w:val="nil"/>
              <w:left w:val="nil"/>
              <w:bottom w:val="nil"/>
              <w:right w:val="nil"/>
            </w:tcBorders>
            <w:shd w:val="clear" w:color="000000" w:fill="B4C6E7"/>
            <w:noWrap/>
            <w:vAlign w:val="bottom"/>
            <w:hideMark/>
          </w:tcPr>
          <w:p w14:paraId="431A62A4"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46.1</w:t>
            </w:r>
          </w:p>
        </w:tc>
        <w:tc>
          <w:tcPr>
            <w:tcW w:w="1090" w:type="dxa"/>
            <w:tcBorders>
              <w:top w:val="nil"/>
              <w:left w:val="nil"/>
              <w:bottom w:val="nil"/>
              <w:right w:val="nil"/>
            </w:tcBorders>
            <w:shd w:val="clear" w:color="000000" w:fill="B4C6E7"/>
          </w:tcPr>
          <w:p w14:paraId="6647173A"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46.2</w:t>
            </w:r>
          </w:p>
        </w:tc>
        <w:tc>
          <w:tcPr>
            <w:tcW w:w="1100" w:type="dxa"/>
            <w:tcBorders>
              <w:top w:val="nil"/>
              <w:left w:val="nil"/>
              <w:bottom w:val="nil"/>
              <w:right w:val="nil"/>
            </w:tcBorders>
            <w:shd w:val="clear" w:color="000000" w:fill="B4C6E7"/>
            <w:noWrap/>
            <w:vAlign w:val="bottom"/>
            <w:hideMark/>
          </w:tcPr>
          <w:p w14:paraId="5052EA41"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47.2</w:t>
            </w:r>
          </w:p>
        </w:tc>
        <w:tc>
          <w:tcPr>
            <w:tcW w:w="1082" w:type="dxa"/>
            <w:tcBorders>
              <w:top w:val="nil"/>
              <w:left w:val="nil"/>
              <w:bottom w:val="nil"/>
              <w:right w:val="nil"/>
            </w:tcBorders>
            <w:shd w:val="clear" w:color="000000" w:fill="B4C6E7"/>
          </w:tcPr>
          <w:p w14:paraId="17F1A5D1"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46.2</w:t>
            </w:r>
          </w:p>
        </w:tc>
      </w:tr>
      <w:tr w:rsidR="00040B4D" w:rsidRPr="00040B4D" w14:paraId="56FD8CCC" w14:textId="77777777" w:rsidTr="00A532B6">
        <w:trPr>
          <w:trHeight w:val="255"/>
        </w:trPr>
        <w:tc>
          <w:tcPr>
            <w:tcW w:w="1960" w:type="dxa"/>
            <w:tcBorders>
              <w:top w:val="nil"/>
              <w:left w:val="nil"/>
              <w:bottom w:val="nil"/>
              <w:right w:val="nil"/>
            </w:tcBorders>
            <w:shd w:val="clear" w:color="000000" w:fill="B4C6E7"/>
            <w:noWrap/>
            <w:vAlign w:val="bottom"/>
            <w:hideMark/>
          </w:tcPr>
          <w:p w14:paraId="55BEECE9" w14:textId="77777777" w:rsidR="00040B4D" w:rsidRPr="00040B4D" w:rsidRDefault="00040B4D" w:rsidP="00040B4D">
            <w:pPr>
              <w:spacing w:after="0" w:line="240" w:lineRule="auto"/>
              <w:rPr>
                <w:rFonts w:ascii="Cambria" w:eastAsia="Times New Roman" w:hAnsi="Cambria" w:cs="Times New Roman"/>
                <w:color w:val="000000"/>
                <w:kern w:val="0"/>
                <w:sz w:val="20"/>
                <w:szCs w:val="20"/>
                <w:lang w:eastAsia="sv-SE"/>
                <w14:ligatures w14:val="none"/>
              </w:rPr>
            </w:pPr>
            <w:proofErr w:type="gramStart"/>
            <w:r w:rsidRPr="00040B4D">
              <w:rPr>
                <w:rFonts w:ascii="Cambria" w:eastAsia="Times New Roman" w:hAnsi="Cambria" w:cs="Times New Roman"/>
                <w:color w:val="000000"/>
                <w:kern w:val="0"/>
                <w:sz w:val="20"/>
                <w:szCs w:val="20"/>
                <w:lang w:eastAsia="sv-SE"/>
                <w14:ligatures w14:val="none"/>
              </w:rPr>
              <w:t>bröstomfång tikar</w:t>
            </w:r>
            <w:proofErr w:type="gramEnd"/>
          </w:p>
        </w:tc>
        <w:tc>
          <w:tcPr>
            <w:tcW w:w="960" w:type="dxa"/>
            <w:tcBorders>
              <w:top w:val="nil"/>
              <w:left w:val="nil"/>
              <w:bottom w:val="nil"/>
              <w:right w:val="nil"/>
            </w:tcBorders>
            <w:shd w:val="clear" w:color="000000" w:fill="B4C6E7"/>
            <w:noWrap/>
            <w:vAlign w:val="bottom"/>
            <w:hideMark/>
          </w:tcPr>
          <w:p w14:paraId="18938C53"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43.1</w:t>
            </w:r>
          </w:p>
        </w:tc>
        <w:tc>
          <w:tcPr>
            <w:tcW w:w="960" w:type="dxa"/>
            <w:tcBorders>
              <w:top w:val="nil"/>
              <w:left w:val="nil"/>
              <w:bottom w:val="nil"/>
              <w:right w:val="nil"/>
            </w:tcBorders>
            <w:shd w:val="clear" w:color="000000" w:fill="B4C6E7"/>
            <w:noWrap/>
            <w:vAlign w:val="bottom"/>
            <w:hideMark/>
          </w:tcPr>
          <w:p w14:paraId="6F7B1248"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43.4</w:t>
            </w:r>
          </w:p>
        </w:tc>
        <w:tc>
          <w:tcPr>
            <w:tcW w:w="960" w:type="dxa"/>
            <w:tcBorders>
              <w:top w:val="nil"/>
              <w:left w:val="nil"/>
              <w:bottom w:val="nil"/>
              <w:right w:val="nil"/>
            </w:tcBorders>
            <w:shd w:val="clear" w:color="000000" w:fill="B4C6E7"/>
            <w:noWrap/>
            <w:vAlign w:val="bottom"/>
            <w:hideMark/>
          </w:tcPr>
          <w:p w14:paraId="5F7954F5"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43.5</w:t>
            </w:r>
          </w:p>
        </w:tc>
        <w:tc>
          <w:tcPr>
            <w:tcW w:w="960" w:type="dxa"/>
            <w:tcBorders>
              <w:top w:val="nil"/>
              <w:left w:val="nil"/>
              <w:bottom w:val="nil"/>
              <w:right w:val="nil"/>
            </w:tcBorders>
            <w:shd w:val="clear" w:color="000000" w:fill="B4C6E7"/>
            <w:noWrap/>
            <w:vAlign w:val="bottom"/>
            <w:hideMark/>
          </w:tcPr>
          <w:p w14:paraId="4CBD1E22"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43.0</w:t>
            </w:r>
          </w:p>
        </w:tc>
        <w:tc>
          <w:tcPr>
            <w:tcW w:w="1090" w:type="dxa"/>
            <w:tcBorders>
              <w:top w:val="nil"/>
              <w:left w:val="nil"/>
              <w:bottom w:val="nil"/>
              <w:right w:val="nil"/>
            </w:tcBorders>
            <w:shd w:val="clear" w:color="000000" w:fill="B4C6E7"/>
          </w:tcPr>
          <w:p w14:paraId="0E39E41C"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42.7</w:t>
            </w:r>
          </w:p>
        </w:tc>
        <w:tc>
          <w:tcPr>
            <w:tcW w:w="1100" w:type="dxa"/>
            <w:tcBorders>
              <w:top w:val="nil"/>
              <w:left w:val="nil"/>
              <w:bottom w:val="nil"/>
              <w:right w:val="nil"/>
            </w:tcBorders>
            <w:shd w:val="clear" w:color="000000" w:fill="B4C6E7"/>
            <w:noWrap/>
            <w:vAlign w:val="bottom"/>
            <w:hideMark/>
          </w:tcPr>
          <w:p w14:paraId="5DF0ACE9"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45.2</w:t>
            </w:r>
          </w:p>
        </w:tc>
        <w:tc>
          <w:tcPr>
            <w:tcW w:w="1082" w:type="dxa"/>
            <w:tcBorders>
              <w:top w:val="nil"/>
              <w:left w:val="nil"/>
              <w:bottom w:val="nil"/>
              <w:right w:val="nil"/>
            </w:tcBorders>
            <w:shd w:val="clear" w:color="000000" w:fill="B4C6E7"/>
          </w:tcPr>
          <w:p w14:paraId="75263CF6" w14:textId="77777777" w:rsidR="00040B4D" w:rsidRPr="00040B4D" w:rsidRDefault="00040B4D" w:rsidP="00040B4D">
            <w:pPr>
              <w:spacing w:after="0" w:line="240" w:lineRule="auto"/>
              <w:jc w:val="center"/>
              <w:rPr>
                <w:rFonts w:ascii="Cambria" w:eastAsia="Times New Roman" w:hAnsi="Cambria" w:cs="Times New Roman"/>
                <w:color w:val="000000"/>
                <w:kern w:val="0"/>
                <w:sz w:val="20"/>
                <w:szCs w:val="20"/>
                <w:lang w:eastAsia="sv-SE"/>
                <w14:ligatures w14:val="none"/>
              </w:rPr>
            </w:pPr>
            <w:r w:rsidRPr="00040B4D">
              <w:rPr>
                <w:rFonts w:ascii="Cambria" w:eastAsia="Times New Roman" w:hAnsi="Cambria" w:cs="Times New Roman"/>
                <w:color w:val="000000"/>
                <w:kern w:val="0"/>
                <w:sz w:val="20"/>
                <w:szCs w:val="20"/>
                <w:lang w:eastAsia="sv-SE"/>
                <w14:ligatures w14:val="none"/>
              </w:rPr>
              <w:t>41.8</w:t>
            </w:r>
          </w:p>
        </w:tc>
      </w:tr>
    </w:tbl>
    <w:p w14:paraId="662645E8" w14:textId="5EF36D37" w:rsidR="00DA1F38" w:rsidRPr="00040B4D" w:rsidRDefault="00DA1F38" w:rsidP="006F222E">
      <w:pPr>
        <w:spacing w:after="0" w:line="240" w:lineRule="auto"/>
        <w:textAlignment w:val="baseline"/>
        <w:rPr>
          <w:rFonts w:ascii="Segoe UI" w:eastAsia="Times New Roman" w:hAnsi="Segoe UI" w:cs="Segoe UI"/>
          <w:kern w:val="0"/>
          <w:sz w:val="18"/>
          <w:szCs w:val="18"/>
          <w:lang w:eastAsia="sv-SE"/>
          <w14:ligatures w14:val="none"/>
        </w:rPr>
      </w:pPr>
    </w:p>
    <w:p w14:paraId="1C5B7A82" w14:textId="7EED06AE"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BTS anser att ”spanning” vid exteriörbedömning är viktigare än hundens tyngd för att bedöma storlek med avseende på lämplighet för grytjakt.</w:t>
      </w:r>
      <w:r w:rsidRPr="006F222E">
        <w:rPr>
          <w:rFonts w:ascii="Calibri" w:eastAsia="Times New Roman" w:hAnsi="Calibri" w:cs="Calibri"/>
          <w:i/>
          <w:iCs/>
          <w:kern w:val="0"/>
          <w:lang w:eastAsia="sv-SE"/>
          <w14:ligatures w14:val="none"/>
        </w:rPr>
        <w:t xml:space="preserve"> </w:t>
      </w:r>
      <w:r w:rsidRPr="006F222E">
        <w:rPr>
          <w:rFonts w:ascii="Calibri" w:eastAsia="Times New Roman" w:hAnsi="Calibri" w:cs="Calibri"/>
          <w:kern w:val="0"/>
          <w:lang w:eastAsia="sv-SE"/>
          <w14:ligatures w14:val="none"/>
        </w:rPr>
        <w:t>Möjligheten att spanna hunden beror på flera faktorer som bröstkorgens form, flexibilitet och bröstomfång. Bröstomfånget mäts i samband med vägning och visar en stor spridning mellan hundarna. </w:t>
      </w:r>
    </w:p>
    <w:p w14:paraId="78C48BF7" w14:textId="77777777" w:rsidR="00040B4D" w:rsidRDefault="00040B4D" w:rsidP="006F222E">
      <w:pPr>
        <w:spacing w:after="0" w:line="240" w:lineRule="auto"/>
        <w:textAlignment w:val="baseline"/>
        <w:rPr>
          <w:rFonts w:ascii="Calibri" w:eastAsia="Times New Roman" w:hAnsi="Calibri" w:cs="Calibri"/>
          <w:kern w:val="0"/>
          <w:lang w:eastAsia="sv-SE"/>
          <w14:ligatures w14:val="none"/>
        </w:rPr>
      </w:pPr>
    </w:p>
    <w:p w14:paraId="0A58E52A" w14:textId="77777777" w:rsidR="00040B4D" w:rsidRPr="006F222E" w:rsidRDefault="00040B4D" w:rsidP="006F222E">
      <w:pPr>
        <w:spacing w:after="0" w:line="240" w:lineRule="auto"/>
        <w:textAlignment w:val="baseline"/>
        <w:rPr>
          <w:rFonts w:ascii="Segoe UI" w:eastAsia="Times New Roman" w:hAnsi="Segoe UI" w:cs="Segoe UI"/>
          <w:kern w:val="0"/>
          <w:sz w:val="18"/>
          <w:szCs w:val="18"/>
          <w:lang w:eastAsia="sv-SE"/>
          <w14:ligatures w14:val="none"/>
        </w:rPr>
      </w:pPr>
    </w:p>
    <w:p w14:paraId="441B9ABD" w14:textId="6A9D6FC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975FED">
        <w:rPr>
          <w:rFonts w:ascii="Calibri" w:eastAsia="Times New Roman" w:hAnsi="Calibri" w:cs="Calibri"/>
          <w:b/>
          <w:bCs/>
          <w:kern w:val="0"/>
          <w:sz w:val="28"/>
          <w:szCs w:val="28"/>
          <w:lang w:eastAsia="sv-SE"/>
          <w14:ligatures w14:val="none"/>
        </w:rPr>
        <w:t>Sammanfattning</w:t>
      </w:r>
      <w:r w:rsidRPr="006F222E">
        <w:rPr>
          <w:rFonts w:ascii="Calibri" w:eastAsia="Times New Roman" w:hAnsi="Calibri" w:cs="Calibri"/>
          <w:b/>
          <w:bCs/>
          <w:kern w:val="0"/>
          <w:sz w:val="28"/>
          <w:szCs w:val="28"/>
          <w:lang w:eastAsia="sv-SE"/>
          <w14:ligatures w14:val="none"/>
        </w:rPr>
        <w:t>  </w:t>
      </w:r>
      <w:r w:rsidRPr="006F222E">
        <w:rPr>
          <w:rFonts w:ascii="Calibri" w:eastAsia="Times New Roman" w:hAnsi="Calibri" w:cs="Calibri"/>
          <w:kern w:val="0"/>
          <w:sz w:val="28"/>
          <w:szCs w:val="28"/>
          <w:lang w:eastAsia="sv-SE"/>
          <w14:ligatures w14:val="none"/>
        </w:rPr>
        <w:t> </w:t>
      </w:r>
    </w:p>
    <w:p w14:paraId="751B0900" w14:textId="77777777" w:rsidR="006F222E"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 </w:t>
      </w:r>
    </w:p>
    <w:p w14:paraId="01D8C0C9" w14:textId="79C21B2A" w:rsidR="006F7640" w:rsidRPr="003D6968" w:rsidRDefault="00BE0703" w:rsidP="006F7640">
      <w:pPr>
        <w:pStyle w:val="Normalwebb"/>
        <w:rPr>
          <w:rFonts w:ascii="Calibri" w:hAnsi="Calibri" w:cs="Calibri"/>
          <w:sz w:val="22"/>
          <w:szCs w:val="22"/>
        </w:rPr>
      </w:pPr>
      <w:proofErr w:type="gramStart"/>
      <w:r>
        <w:rPr>
          <w:rFonts w:ascii="Calibri" w:hAnsi="Calibri" w:cs="Calibri"/>
          <w:sz w:val="22"/>
          <w:szCs w:val="22"/>
        </w:rPr>
        <w:t xml:space="preserve">9  </w:t>
      </w:r>
      <w:r w:rsidR="006F7640" w:rsidRPr="003D6968">
        <w:rPr>
          <w:rFonts w:ascii="Calibri" w:hAnsi="Calibri" w:cs="Calibri"/>
          <w:sz w:val="22"/>
          <w:szCs w:val="22"/>
        </w:rPr>
        <w:t>av</w:t>
      </w:r>
      <w:proofErr w:type="gramEnd"/>
      <w:r w:rsidR="006F7640" w:rsidRPr="003D6968">
        <w:rPr>
          <w:rFonts w:ascii="Calibri" w:hAnsi="Calibri" w:cs="Calibri"/>
          <w:sz w:val="22"/>
          <w:szCs w:val="22"/>
        </w:rPr>
        <w:t xml:space="preserve"> de 14 målen i RAS är mätbart uppfyllda under 202</w:t>
      </w:r>
      <w:r w:rsidR="00C62511">
        <w:rPr>
          <w:rFonts w:ascii="Calibri" w:hAnsi="Calibri" w:cs="Calibri"/>
          <w:sz w:val="22"/>
          <w:szCs w:val="22"/>
        </w:rPr>
        <w:t>5</w:t>
      </w:r>
      <w:r w:rsidR="006F7640" w:rsidRPr="003D6968">
        <w:rPr>
          <w:rFonts w:ascii="Calibri" w:hAnsi="Calibri" w:cs="Calibri"/>
          <w:sz w:val="22"/>
          <w:szCs w:val="22"/>
        </w:rPr>
        <w:t xml:space="preserve">, medan ytterligare </w:t>
      </w:r>
      <w:r>
        <w:rPr>
          <w:rFonts w:ascii="Calibri" w:hAnsi="Calibri" w:cs="Calibri"/>
          <w:sz w:val="22"/>
          <w:szCs w:val="22"/>
        </w:rPr>
        <w:t>tre</w:t>
      </w:r>
      <w:r w:rsidR="006F7640" w:rsidRPr="003D6968">
        <w:rPr>
          <w:rFonts w:ascii="Calibri" w:hAnsi="Calibri" w:cs="Calibri"/>
          <w:sz w:val="22"/>
          <w:szCs w:val="22"/>
        </w:rPr>
        <w:t xml:space="preserve"> bedöms som uppfyllda. </w:t>
      </w:r>
      <w:r>
        <w:rPr>
          <w:rFonts w:ascii="Calibri" w:hAnsi="Calibri" w:cs="Calibri"/>
          <w:sz w:val="22"/>
          <w:szCs w:val="22"/>
        </w:rPr>
        <w:t>Två</w:t>
      </w:r>
      <w:r w:rsidR="006F7640" w:rsidRPr="003D6968">
        <w:rPr>
          <w:rFonts w:ascii="Calibri" w:hAnsi="Calibri" w:cs="Calibri"/>
          <w:sz w:val="22"/>
          <w:szCs w:val="22"/>
        </w:rPr>
        <w:t xml:space="preserve"> mål är inte uppfyllda.</w:t>
      </w:r>
    </w:p>
    <w:p w14:paraId="109E6EA8" w14:textId="126DE178" w:rsidR="006F7640" w:rsidRPr="003D6968" w:rsidRDefault="006F7640" w:rsidP="006F7640">
      <w:pPr>
        <w:pStyle w:val="Normalwebb"/>
        <w:rPr>
          <w:rFonts w:ascii="Calibri" w:hAnsi="Calibri" w:cs="Calibri"/>
          <w:sz w:val="22"/>
          <w:szCs w:val="22"/>
        </w:rPr>
      </w:pPr>
      <w:r w:rsidRPr="003D6968">
        <w:rPr>
          <w:rFonts w:ascii="Calibri" w:hAnsi="Calibri" w:cs="Calibri"/>
          <w:sz w:val="22"/>
          <w:szCs w:val="22"/>
        </w:rPr>
        <w:t>Uppfödarna arbetar tydligt i linje med avelsrekommendationerna. A</w:t>
      </w:r>
      <w:r w:rsidR="000F1F7C">
        <w:rPr>
          <w:rFonts w:ascii="Calibri" w:hAnsi="Calibri" w:cs="Calibri"/>
          <w:sz w:val="22"/>
          <w:szCs w:val="22"/>
        </w:rPr>
        <w:t>v</w:t>
      </w:r>
      <w:r w:rsidRPr="003D6968">
        <w:rPr>
          <w:rFonts w:ascii="Calibri" w:hAnsi="Calibri" w:cs="Calibri"/>
          <w:sz w:val="22"/>
          <w:szCs w:val="22"/>
        </w:rPr>
        <w:t xml:space="preserve"> de mål som berör avelsurvalet mätt på årsbasis</w:t>
      </w:r>
      <w:r w:rsidR="000F1F7C">
        <w:rPr>
          <w:rFonts w:ascii="Calibri" w:hAnsi="Calibri" w:cs="Calibri"/>
          <w:sz w:val="22"/>
          <w:szCs w:val="22"/>
        </w:rPr>
        <w:t xml:space="preserve"> är </w:t>
      </w:r>
      <w:r w:rsidRPr="003D6968">
        <w:rPr>
          <w:rFonts w:ascii="Calibri" w:hAnsi="Calibri" w:cs="Calibri"/>
          <w:sz w:val="22"/>
          <w:szCs w:val="22"/>
        </w:rPr>
        <w:t>COI, kullar per hane och år</w:t>
      </w:r>
      <w:r w:rsidR="000F1F7C">
        <w:rPr>
          <w:rFonts w:ascii="Calibri" w:hAnsi="Calibri" w:cs="Calibri"/>
          <w:sz w:val="22"/>
          <w:szCs w:val="22"/>
        </w:rPr>
        <w:t xml:space="preserve"> samt </w:t>
      </w:r>
      <w:r w:rsidRPr="003D6968">
        <w:rPr>
          <w:rFonts w:ascii="Calibri" w:hAnsi="Calibri" w:cs="Calibri"/>
          <w:sz w:val="22"/>
          <w:szCs w:val="22"/>
        </w:rPr>
        <w:t>generationsintervall</w:t>
      </w:r>
      <w:r w:rsidR="000F1F7C">
        <w:rPr>
          <w:rFonts w:ascii="Calibri" w:hAnsi="Calibri" w:cs="Calibri"/>
          <w:sz w:val="22"/>
          <w:szCs w:val="22"/>
        </w:rPr>
        <w:t xml:space="preserve"> uppfyllda</w:t>
      </w:r>
      <w:r w:rsidRPr="003D6968">
        <w:rPr>
          <w:rFonts w:ascii="Calibri" w:hAnsi="Calibri" w:cs="Calibri"/>
          <w:sz w:val="22"/>
          <w:szCs w:val="22"/>
        </w:rPr>
        <w:t xml:space="preserve">. </w:t>
      </w:r>
    </w:p>
    <w:p w14:paraId="73688A40" w14:textId="34C26602" w:rsidR="006F7640" w:rsidRPr="003D6968" w:rsidRDefault="006F7640" w:rsidP="006F7640">
      <w:pPr>
        <w:pStyle w:val="Normalwebb"/>
        <w:rPr>
          <w:rFonts w:ascii="Calibri" w:hAnsi="Calibri" w:cs="Calibri"/>
          <w:sz w:val="22"/>
          <w:szCs w:val="22"/>
        </w:rPr>
      </w:pPr>
      <w:r w:rsidRPr="003D6968">
        <w:rPr>
          <w:rFonts w:ascii="Calibri" w:hAnsi="Calibri" w:cs="Calibri"/>
          <w:sz w:val="22"/>
          <w:szCs w:val="22"/>
        </w:rPr>
        <w:t>Målet för genetisk bredd beräknad som effektiv avelsbas, som måste nås med mer långsiktiga medel, är dock inte uppfyllt. Här behöver BTS fortsätta att arbeta med att tillhandahålla mer information och fler eller mer lättillgängliga verktyg samt arbeta för att hitta en bredare avelsbas och att få uppfödarna att våga använda ”oprövade” hanar. Avelsbasen skulle också få visst stöd om vi kunde nå målet på minsta önskat antal registreringar</w:t>
      </w:r>
      <w:r w:rsidR="00BE0703">
        <w:rPr>
          <w:rFonts w:ascii="Calibri" w:hAnsi="Calibri" w:cs="Calibri"/>
          <w:sz w:val="22"/>
          <w:szCs w:val="22"/>
        </w:rPr>
        <w:t>.</w:t>
      </w:r>
    </w:p>
    <w:p w14:paraId="0C8CB20A" w14:textId="7FACC85F" w:rsidR="006F7640" w:rsidRPr="003D6968" w:rsidRDefault="006F7640" w:rsidP="006F7640">
      <w:pPr>
        <w:pStyle w:val="Normalwebb"/>
        <w:rPr>
          <w:rFonts w:ascii="Calibri" w:hAnsi="Calibri" w:cs="Calibri"/>
          <w:sz w:val="22"/>
          <w:szCs w:val="22"/>
        </w:rPr>
      </w:pPr>
      <w:r w:rsidRPr="003D6968">
        <w:rPr>
          <w:rFonts w:ascii="Calibri" w:hAnsi="Calibri" w:cs="Calibri"/>
          <w:sz w:val="22"/>
          <w:szCs w:val="22"/>
        </w:rPr>
        <w:t xml:space="preserve">Alla mål för hälsa, mentalitet samt exteriör är </w:t>
      </w:r>
      <w:r w:rsidR="00BE0703">
        <w:rPr>
          <w:rFonts w:ascii="Calibri" w:hAnsi="Calibri" w:cs="Calibri"/>
          <w:sz w:val="22"/>
          <w:szCs w:val="22"/>
        </w:rPr>
        <w:t>svåra att mäta, men</w:t>
      </w:r>
      <w:r w:rsidRPr="003D6968">
        <w:rPr>
          <w:rFonts w:ascii="Calibri" w:hAnsi="Calibri" w:cs="Calibri"/>
          <w:sz w:val="22"/>
          <w:szCs w:val="22"/>
        </w:rPr>
        <w:t xml:space="preserve"> bedöms vara uppfylld</w:t>
      </w:r>
      <w:r w:rsidR="00BE0703">
        <w:rPr>
          <w:rFonts w:ascii="Calibri" w:hAnsi="Calibri" w:cs="Calibri"/>
          <w:sz w:val="22"/>
          <w:szCs w:val="22"/>
        </w:rPr>
        <w:t>a.</w:t>
      </w:r>
    </w:p>
    <w:p w14:paraId="0C96ECB2" w14:textId="77777777" w:rsidR="006F7640" w:rsidRPr="003D6968" w:rsidRDefault="006F7640" w:rsidP="006F7640">
      <w:pPr>
        <w:pStyle w:val="Normalwebb"/>
        <w:rPr>
          <w:rFonts w:ascii="Calibri" w:hAnsi="Calibri" w:cs="Calibri"/>
          <w:sz w:val="22"/>
          <w:szCs w:val="22"/>
        </w:rPr>
      </w:pPr>
      <w:r w:rsidRPr="003D6968">
        <w:rPr>
          <w:rFonts w:ascii="Calibri" w:hAnsi="Calibri" w:cs="Calibri"/>
          <w:sz w:val="22"/>
          <w:szCs w:val="22"/>
        </w:rPr>
        <w:t>BTS behöver arbeta för att stötta uppfödarna att upprätthålla det goda läget, och för att förbättra möjligheterna för samtliga borderterrierägare att träna och pröva sin hund i gryt.</w:t>
      </w:r>
    </w:p>
    <w:p w14:paraId="1B44F139" w14:textId="77777777" w:rsidR="006F7640" w:rsidRPr="003D6968" w:rsidRDefault="006F7640" w:rsidP="006F222E">
      <w:pPr>
        <w:spacing w:after="0" w:line="240" w:lineRule="auto"/>
        <w:textAlignment w:val="baseline"/>
        <w:rPr>
          <w:rFonts w:ascii="Calibri" w:eastAsia="Times New Roman" w:hAnsi="Calibri" w:cs="Calibri"/>
          <w:kern w:val="0"/>
          <w:lang w:eastAsia="sv-SE"/>
          <w14:ligatures w14:val="none"/>
        </w:rPr>
      </w:pPr>
    </w:p>
    <w:p w14:paraId="29353B04" w14:textId="77777777" w:rsidR="006F222E" w:rsidRPr="003D6968" w:rsidRDefault="006F222E" w:rsidP="006F222E">
      <w:pPr>
        <w:spacing w:after="0" w:line="240" w:lineRule="auto"/>
        <w:textAlignment w:val="baseline"/>
        <w:rPr>
          <w:rFonts w:ascii="Calibri" w:eastAsia="Times New Roman" w:hAnsi="Calibri" w:cs="Calibri"/>
          <w:kern w:val="0"/>
          <w:lang w:eastAsia="sv-SE"/>
          <w14:ligatures w14:val="none"/>
        </w:rPr>
      </w:pPr>
      <w:r w:rsidRPr="006F222E">
        <w:rPr>
          <w:rFonts w:ascii="Calibri" w:eastAsia="Times New Roman" w:hAnsi="Calibri" w:cs="Calibri"/>
          <w:kern w:val="0"/>
          <w:lang w:eastAsia="sv-SE"/>
          <w14:ligatures w14:val="none"/>
        </w:rPr>
        <w:t> </w:t>
      </w:r>
    </w:p>
    <w:p w14:paraId="7A25BF39"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1525E572"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69E00414"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color w:val="FF0000"/>
          <w:kern w:val="0"/>
          <w:lang w:eastAsia="sv-SE"/>
          <w14:ligatures w14:val="none"/>
        </w:rPr>
        <w:t> </w:t>
      </w:r>
    </w:p>
    <w:p w14:paraId="52095FE9"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4CB15605"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4A3DD8A1" w14:textId="77777777" w:rsidR="006F222E" w:rsidRPr="006F222E" w:rsidRDefault="006F222E" w:rsidP="006F222E">
      <w:pPr>
        <w:spacing w:after="0" w:line="240" w:lineRule="auto"/>
        <w:textAlignment w:val="baseline"/>
        <w:rPr>
          <w:rFonts w:ascii="Segoe UI" w:eastAsia="Times New Roman" w:hAnsi="Segoe UI" w:cs="Segoe UI"/>
          <w:kern w:val="0"/>
          <w:sz w:val="18"/>
          <w:szCs w:val="18"/>
          <w:lang w:eastAsia="sv-SE"/>
          <w14:ligatures w14:val="none"/>
        </w:rPr>
      </w:pPr>
      <w:r w:rsidRPr="006F222E">
        <w:rPr>
          <w:rFonts w:ascii="Calibri" w:eastAsia="Times New Roman" w:hAnsi="Calibri" w:cs="Calibri"/>
          <w:kern w:val="0"/>
          <w:lang w:eastAsia="sv-SE"/>
          <w14:ligatures w14:val="none"/>
        </w:rPr>
        <w:t> </w:t>
      </w:r>
    </w:p>
    <w:p w14:paraId="3E5FFFE7" w14:textId="77777777" w:rsidR="0038443E" w:rsidRDefault="0038443E"/>
    <w:sectPr w:rsidR="0038443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05F1" w14:textId="77777777" w:rsidR="00D258B4" w:rsidRDefault="00D258B4" w:rsidP="006F222E">
      <w:pPr>
        <w:spacing w:after="0" w:line="240" w:lineRule="auto"/>
      </w:pPr>
      <w:r>
        <w:separator/>
      </w:r>
    </w:p>
  </w:endnote>
  <w:endnote w:type="continuationSeparator" w:id="0">
    <w:p w14:paraId="6F9F6D8D" w14:textId="77777777" w:rsidR="00D258B4" w:rsidRDefault="00D258B4" w:rsidP="006F2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F6C8" w14:textId="6AAF4FC3" w:rsidR="006F222E" w:rsidRDefault="006F222E">
    <w:pPr>
      <w:pStyle w:val="Sidfot"/>
    </w:pPr>
    <w:r>
      <w:rPr>
        <w:noProof/>
      </w:rPr>
      <mc:AlternateContent>
        <mc:Choice Requires="wps">
          <w:drawing>
            <wp:anchor distT="0" distB="0" distL="0" distR="0" simplePos="0" relativeHeight="251659264" behindDoc="0" locked="0" layoutInCell="1" allowOverlap="1" wp14:anchorId="6293E3B9" wp14:editId="6A63619E">
              <wp:simplePos x="635" y="635"/>
              <wp:positionH relativeFrom="page">
                <wp:align>center</wp:align>
              </wp:positionH>
              <wp:positionV relativeFrom="page">
                <wp:align>bottom</wp:align>
              </wp:positionV>
              <wp:extent cx="443865" cy="443865"/>
              <wp:effectExtent l="0" t="0" r="14605" b="0"/>
              <wp:wrapNone/>
              <wp:docPr id="1955380032" name="Textruta 2" descr="Informationsklass: K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73A94E" w14:textId="4E330ECB" w:rsidR="006F222E" w:rsidRPr="006F222E" w:rsidRDefault="006F222E" w:rsidP="006F222E">
                          <w:pPr>
                            <w:spacing w:after="0"/>
                            <w:rPr>
                              <w:rFonts w:ascii="Calibri" w:eastAsia="Calibri" w:hAnsi="Calibri" w:cs="Calibri"/>
                              <w:noProof/>
                              <w:color w:val="000000"/>
                              <w:sz w:val="16"/>
                              <w:szCs w:val="16"/>
                            </w:rPr>
                          </w:pPr>
                          <w:r w:rsidRPr="006F222E">
                            <w:rPr>
                              <w:rFonts w:ascii="Calibri" w:eastAsia="Calibri" w:hAnsi="Calibri" w:cs="Calibri"/>
                              <w:noProof/>
                              <w:color w:val="000000"/>
                              <w:sz w:val="16"/>
                              <w:szCs w:val="16"/>
                            </w:rPr>
                            <w:t>Informationsklass: K2</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93E3B9" id="_x0000_t202" coordsize="21600,21600" o:spt="202" path="m,l,21600r21600,l21600,xe">
              <v:stroke joinstyle="miter"/>
              <v:path gradientshapeok="t" o:connecttype="rect"/>
            </v:shapetype>
            <v:shape id="Textruta 2" o:spid="_x0000_s1026" type="#_x0000_t202" alt="Informationsklass: K2"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673A94E" w14:textId="4E330ECB" w:rsidR="006F222E" w:rsidRPr="006F222E" w:rsidRDefault="006F222E" w:rsidP="006F222E">
                    <w:pPr>
                      <w:spacing w:after="0"/>
                      <w:rPr>
                        <w:rFonts w:ascii="Calibri" w:eastAsia="Calibri" w:hAnsi="Calibri" w:cs="Calibri"/>
                        <w:noProof/>
                        <w:color w:val="000000"/>
                        <w:sz w:val="16"/>
                        <w:szCs w:val="16"/>
                      </w:rPr>
                    </w:pPr>
                    <w:r w:rsidRPr="006F222E">
                      <w:rPr>
                        <w:rFonts w:ascii="Calibri" w:eastAsia="Calibri" w:hAnsi="Calibri" w:cs="Calibri"/>
                        <w:noProof/>
                        <w:color w:val="000000"/>
                        <w:sz w:val="16"/>
                        <w:szCs w:val="16"/>
                      </w:rPr>
                      <w:t>Informationsklass: K2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DD24" w14:textId="2A597AB4" w:rsidR="006F222E" w:rsidRDefault="006F222E">
    <w:pPr>
      <w:pStyle w:val="Sidfot"/>
    </w:pPr>
    <w:r>
      <w:rPr>
        <w:noProof/>
      </w:rPr>
      <mc:AlternateContent>
        <mc:Choice Requires="wps">
          <w:drawing>
            <wp:anchor distT="0" distB="0" distL="0" distR="0" simplePos="0" relativeHeight="251660288" behindDoc="0" locked="0" layoutInCell="1" allowOverlap="1" wp14:anchorId="45C50EFA" wp14:editId="4E333944">
              <wp:simplePos x="904875" y="10067925"/>
              <wp:positionH relativeFrom="page">
                <wp:align>center</wp:align>
              </wp:positionH>
              <wp:positionV relativeFrom="page">
                <wp:align>bottom</wp:align>
              </wp:positionV>
              <wp:extent cx="443865" cy="443865"/>
              <wp:effectExtent l="0" t="0" r="14605" b="0"/>
              <wp:wrapNone/>
              <wp:docPr id="319304235" name="Textruta 3" descr="Informationsklass: K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6EEFAE" w14:textId="75EDE057" w:rsidR="006F222E" w:rsidRPr="006F222E" w:rsidRDefault="006F222E" w:rsidP="006F222E">
                          <w:pPr>
                            <w:spacing w:after="0"/>
                            <w:rPr>
                              <w:rFonts w:ascii="Calibri" w:eastAsia="Calibri" w:hAnsi="Calibri" w:cs="Calibri"/>
                              <w:noProof/>
                              <w:color w:val="000000"/>
                              <w:sz w:val="16"/>
                              <w:szCs w:val="16"/>
                            </w:rPr>
                          </w:pPr>
                          <w:r w:rsidRPr="006F222E">
                            <w:rPr>
                              <w:rFonts w:ascii="Calibri" w:eastAsia="Calibri" w:hAnsi="Calibri" w:cs="Calibri"/>
                              <w:noProof/>
                              <w:color w:val="000000"/>
                              <w:sz w:val="16"/>
                              <w:szCs w:val="16"/>
                            </w:rPr>
                            <w:t>Informationsklass: K2</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C50EFA" id="_x0000_t202" coordsize="21600,21600" o:spt="202" path="m,l,21600r21600,l21600,xe">
              <v:stroke joinstyle="miter"/>
              <v:path gradientshapeok="t" o:connecttype="rect"/>
            </v:shapetype>
            <v:shape id="Textruta 3" o:spid="_x0000_s1027" type="#_x0000_t202" alt="Informationsklass: K2"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76EEFAE" w14:textId="75EDE057" w:rsidR="006F222E" w:rsidRPr="006F222E" w:rsidRDefault="006F222E" w:rsidP="006F222E">
                    <w:pPr>
                      <w:spacing w:after="0"/>
                      <w:rPr>
                        <w:rFonts w:ascii="Calibri" w:eastAsia="Calibri" w:hAnsi="Calibri" w:cs="Calibri"/>
                        <w:noProof/>
                        <w:color w:val="000000"/>
                        <w:sz w:val="16"/>
                        <w:szCs w:val="16"/>
                      </w:rPr>
                    </w:pPr>
                    <w:r w:rsidRPr="006F222E">
                      <w:rPr>
                        <w:rFonts w:ascii="Calibri" w:eastAsia="Calibri" w:hAnsi="Calibri" w:cs="Calibri"/>
                        <w:noProof/>
                        <w:color w:val="000000"/>
                        <w:sz w:val="16"/>
                        <w:szCs w:val="16"/>
                      </w:rPr>
                      <w:t>Informationsklass: K2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4385" w14:textId="11FEA06E" w:rsidR="006F222E" w:rsidRDefault="006F222E">
    <w:pPr>
      <w:pStyle w:val="Sidfot"/>
    </w:pPr>
    <w:r>
      <w:rPr>
        <w:noProof/>
      </w:rPr>
      <mc:AlternateContent>
        <mc:Choice Requires="wps">
          <w:drawing>
            <wp:anchor distT="0" distB="0" distL="0" distR="0" simplePos="0" relativeHeight="251658240" behindDoc="0" locked="0" layoutInCell="1" allowOverlap="1" wp14:anchorId="705D4984" wp14:editId="3F549E16">
              <wp:simplePos x="635" y="635"/>
              <wp:positionH relativeFrom="page">
                <wp:align>center</wp:align>
              </wp:positionH>
              <wp:positionV relativeFrom="page">
                <wp:align>bottom</wp:align>
              </wp:positionV>
              <wp:extent cx="443865" cy="443865"/>
              <wp:effectExtent l="0" t="0" r="14605" b="0"/>
              <wp:wrapNone/>
              <wp:docPr id="1729160763" name="Textruta 1" descr="Informationsklass: K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D568A4" w14:textId="701C2CDF" w:rsidR="006F222E" w:rsidRPr="006F222E" w:rsidRDefault="006F222E" w:rsidP="006F222E">
                          <w:pPr>
                            <w:spacing w:after="0"/>
                            <w:rPr>
                              <w:rFonts w:ascii="Calibri" w:eastAsia="Calibri" w:hAnsi="Calibri" w:cs="Calibri"/>
                              <w:noProof/>
                              <w:color w:val="000000"/>
                              <w:sz w:val="16"/>
                              <w:szCs w:val="16"/>
                            </w:rPr>
                          </w:pPr>
                          <w:r w:rsidRPr="006F222E">
                            <w:rPr>
                              <w:rFonts w:ascii="Calibri" w:eastAsia="Calibri" w:hAnsi="Calibri" w:cs="Calibri"/>
                              <w:noProof/>
                              <w:color w:val="000000"/>
                              <w:sz w:val="16"/>
                              <w:szCs w:val="16"/>
                            </w:rPr>
                            <w:t>Informationsklass: K2</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5D4984" id="_x0000_t202" coordsize="21600,21600" o:spt="202" path="m,l,21600r21600,l21600,xe">
              <v:stroke joinstyle="miter"/>
              <v:path gradientshapeok="t" o:connecttype="rect"/>
            </v:shapetype>
            <v:shape id="Textruta 1" o:spid="_x0000_s1028" type="#_x0000_t202" alt="Informationsklass: K2"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2D568A4" w14:textId="701C2CDF" w:rsidR="006F222E" w:rsidRPr="006F222E" w:rsidRDefault="006F222E" w:rsidP="006F222E">
                    <w:pPr>
                      <w:spacing w:after="0"/>
                      <w:rPr>
                        <w:rFonts w:ascii="Calibri" w:eastAsia="Calibri" w:hAnsi="Calibri" w:cs="Calibri"/>
                        <w:noProof/>
                        <w:color w:val="000000"/>
                        <w:sz w:val="16"/>
                        <w:szCs w:val="16"/>
                      </w:rPr>
                    </w:pPr>
                    <w:r w:rsidRPr="006F222E">
                      <w:rPr>
                        <w:rFonts w:ascii="Calibri" w:eastAsia="Calibri" w:hAnsi="Calibri" w:cs="Calibri"/>
                        <w:noProof/>
                        <w:color w:val="000000"/>
                        <w:sz w:val="16"/>
                        <w:szCs w:val="16"/>
                      </w:rPr>
                      <w:t>Informationsklass: K2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A3F14" w14:textId="77777777" w:rsidR="00D258B4" w:rsidRDefault="00D258B4" w:rsidP="006F222E">
      <w:pPr>
        <w:spacing w:after="0" w:line="240" w:lineRule="auto"/>
      </w:pPr>
      <w:r>
        <w:separator/>
      </w:r>
    </w:p>
  </w:footnote>
  <w:footnote w:type="continuationSeparator" w:id="0">
    <w:p w14:paraId="7E749013" w14:textId="77777777" w:rsidR="00D258B4" w:rsidRDefault="00D258B4" w:rsidP="006F2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A6CD" w14:textId="77777777" w:rsidR="006F222E" w:rsidRDefault="006F222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C70C" w14:textId="77777777" w:rsidR="006F222E" w:rsidRDefault="006F222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73620" w14:textId="77777777" w:rsidR="006F222E" w:rsidRDefault="006F222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0C50"/>
    <w:multiLevelType w:val="multilevel"/>
    <w:tmpl w:val="FAA6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0A76A0"/>
    <w:multiLevelType w:val="multilevel"/>
    <w:tmpl w:val="5A64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5C2F2A"/>
    <w:multiLevelType w:val="multilevel"/>
    <w:tmpl w:val="3EF4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06457"/>
    <w:multiLevelType w:val="multilevel"/>
    <w:tmpl w:val="3056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B3F8C"/>
    <w:multiLevelType w:val="multilevel"/>
    <w:tmpl w:val="1990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B694B"/>
    <w:multiLevelType w:val="multilevel"/>
    <w:tmpl w:val="3FF8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DC7E99"/>
    <w:multiLevelType w:val="multilevel"/>
    <w:tmpl w:val="FA90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7544E7"/>
    <w:multiLevelType w:val="multilevel"/>
    <w:tmpl w:val="32E4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193F64"/>
    <w:multiLevelType w:val="multilevel"/>
    <w:tmpl w:val="2B20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6E0B3D"/>
    <w:multiLevelType w:val="multilevel"/>
    <w:tmpl w:val="8396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5B79DE"/>
    <w:multiLevelType w:val="multilevel"/>
    <w:tmpl w:val="2CA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493CB8"/>
    <w:multiLevelType w:val="multilevel"/>
    <w:tmpl w:val="5150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D52D8B"/>
    <w:multiLevelType w:val="multilevel"/>
    <w:tmpl w:val="BB2E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430724"/>
    <w:multiLevelType w:val="multilevel"/>
    <w:tmpl w:val="3E36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DA6FD0"/>
    <w:multiLevelType w:val="multilevel"/>
    <w:tmpl w:val="7D20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35383B"/>
    <w:multiLevelType w:val="multilevel"/>
    <w:tmpl w:val="CB8C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754BFC"/>
    <w:multiLevelType w:val="multilevel"/>
    <w:tmpl w:val="9C4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116E36"/>
    <w:multiLevelType w:val="multilevel"/>
    <w:tmpl w:val="CA4A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481281"/>
    <w:multiLevelType w:val="multilevel"/>
    <w:tmpl w:val="1EF4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33684A"/>
    <w:multiLevelType w:val="multilevel"/>
    <w:tmpl w:val="57B2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E3413A"/>
    <w:multiLevelType w:val="multilevel"/>
    <w:tmpl w:val="0746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785E1B"/>
    <w:multiLevelType w:val="multilevel"/>
    <w:tmpl w:val="0774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4A5E4E"/>
    <w:multiLevelType w:val="multilevel"/>
    <w:tmpl w:val="5AFA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8C2062"/>
    <w:multiLevelType w:val="multilevel"/>
    <w:tmpl w:val="33C8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3805365">
    <w:abstractNumId w:val="10"/>
  </w:num>
  <w:num w:numId="2" w16cid:durableId="1310943124">
    <w:abstractNumId w:val="16"/>
  </w:num>
  <w:num w:numId="3" w16cid:durableId="1366635496">
    <w:abstractNumId w:val="2"/>
  </w:num>
  <w:num w:numId="4" w16cid:durableId="1675916702">
    <w:abstractNumId w:val="15"/>
  </w:num>
  <w:num w:numId="5" w16cid:durableId="229921897">
    <w:abstractNumId w:val="17"/>
  </w:num>
  <w:num w:numId="6" w16cid:durableId="1292515474">
    <w:abstractNumId w:val="4"/>
  </w:num>
  <w:num w:numId="7" w16cid:durableId="10956762">
    <w:abstractNumId w:val="21"/>
  </w:num>
  <w:num w:numId="8" w16cid:durableId="1360740892">
    <w:abstractNumId w:val="14"/>
  </w:num>
  <w:num w:numId="9" w16cid:durableId="1576430134">
    <w:abstractNumId w:val="19"/>
  </w:num>
  <w:num w:numId="10" w16cid:durableId="1060664771">
    <w:abstractNumId w:val="6"/>
  </w:num>
  <w:num w:numId="11" w16cid:durableId="303972989">
    <w:abstractNumId w:val="22"/>
  </w:num>
  <w:num w:numId="12" w16cid:durableId="621619496">
    <w:abstractNumId w:val="12"/>
  </w:num>
  <w:num w:numId="13" w16cid:durableId="507601660">
    <w:abstractNumId w:val="8"/>
  </w:num>
  <w:num w:numId="14" w16cid:durableId="1506164447">
    <w:abstractNumId w:val="9"/>
  </w:num>
  <w:num w:numId="15" w16cid:durableId="513230773">
    <w:abstractNumId w:val="18"/>
  </w:num>
  <w:num w:numId="16" w16cid:durableId="1874806840">
    <w:abstractNumId w:val="5"/>
  </w:num>
  <w:num w:numId="17" w16cid:durableId="1223250385">
    <w:abstractNumId w:val="7"/>
  </w:num>
  <w:num w:numId="18" w16cid:durableId="1989549786">
    <w:abstractNumId w:val="3"/>
  </w:num>
  <w:num w:numId="19" w16cid:durableId="2139882607">
    <w:abstractNumId w:val="11"/>
  </w:num>
  <w:num w:numId="20" w16cid:durableId="1681352436">
    <w:abstractNumId w:val="20"/>
  </w:num>
  <w:num w:numId="21" w16cid:durableId="1135950648">
    <w:abstractNumId w:val="13"/>
  </w:num>
  <w:num w:numId="22" w16cid:durableId="1966424552">
    <w:abstractNumId w:val="1"/>
  </w:num>
  <w:num w:numId="23" w16cid:durableId="1241476895">
    <w:abstractNumId w:val="0"/>
  </w:num>
  <w:num w:numId="24" w16cid:durableId="13147247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E0D"/>
    <w:rsid w:val="00025BCE"/>
    <w:rsid w:val="00040B4D"/>
    <w:rsid w:val="000F00AB"/>
    <w:rsid w:val="000F1F7C"/>
    <w:rsid w:val="00107326"/>
    <w:rsid w:val="00110310"/>
    <w:rsid w:val="00157468"/>
    <w:rsid w:val="00165090"/>
    <w:rsid w:val="00165762"/>
    <w:rsid w:val="00183034"/>
    <w:rsid w:val="001B776F"/>
    <w:rsid w:val="00203C81"/>
    <w:rsid w:val="00221330"/>
    <w:rsid w:val="00242114"/>
    <w:rsid w:val="002429F1"/>
    <w:rsid w:val="002852C5"/>
    <w:rsid w:val="002B0DC1"/>
    <w:rsid w:val="002F15F7"/>
    <w:rsid w:val="003034A2"/>
    <w:rsid w:val="00304DC9"/>
    <w:rsid w:val="00356AB6"/>
    <w:rsid w:val="003738E2"/>
    <w:rsid w:val="00375C1F"/>
    <w:rsid w:val="0038443E"/>
    <w:rsid w:val="003D6968"/>
    <w:rsid w:val="003E10B5"/>
    <w:rsid w:val="003E2691"/>
    <w:rsid w:val="003E6148"/>
    <w:rsid w:val="004134FF"/>
    <w:rsid w:val="00434D4E"/>
    <w:rsid w:val="00456695"/>
    <w:rsid w:val="004702E6"/>
    <w:rsid w:val="004C7088"/>
    <w:rsid w:val="00514A98"/>
    <w:rsid w:val="005B6B39"/>
    <w:rsid w:val="005F34CB"/>
    <w:rsid w:val="00666E31"/>
    <w:rsid w:val="00684C93"/>
    <w:rsid w:val="006C7FC3"/>
    <w:rsid w:val="006D1171"/>
    <w:rsid w:val="006F222E"/>
    <w:rsid w:val="006F7640"/>
    <w:rsid w:val="00773786"/>
    <w:rsid w:val="00795167"/>
    <w:rsid w:val="007B3B3E"/>
    <w:rsid w:val="007E0584"/>
    <w:rsid w:val="007F48BC"/>
    <w:rsid w:val="008406A6"/>
    <w:rsid w:val="00897DC3"/>
    <w:rsid w:val="008C37E7"/>
    <w:rsid w:val="00950734"/>
    <w:rsid w:val="00950994"/>
    <w:rsid w:val="00952263"/>
    <w:rsid w:val="00974029"/>
    <w:rsid w:val="00975FED"/>
    <w:rsid w:val="009F0072"/>
    <w:rsid w:val="00A03500"/>
    <w:rsid w:val="00A5108D"/>
    <w:rsid w:val="00AB5FA4"/>
    <w:rsid w:val="00AE3C3D"/>
    <w:rsid w:val="00AF73C7"/>
    <w:rsid w:val="00B17B26"/>
    <w:rsid w:val="00B400FE"/>
    <w:rsid w:val="00B461E2"/>
    <w:rsid w:val="00BE0703"/>
    <w:rsid w:val="00C039EE"/>
    <w:rsid w:val="00C62511"/>
    <w:rsid w:val="00C7356B"/>
    <w:rsid w:val="00CC60CE"/>
    <w:rsid w:val="00D258B4"/>
    <w:rsid w:val="00D468D6"/>
    <w:rsid w:val="00D7EA59"/>
    <w:rsid w:val="00DA1F38"/>
    <w:rsid w:val="00E130A2"/>
    <w:rsid w:val="00E3411A"/>
    <w:rsid w:val="00E46FA5"/>
    <w:rsid w:val="00E91E0D"/>
    <w:rsid w:val="00E97D6E"/>
    <w:rsid w:val="00ED7BA9"/>
    <w:rsid w:val="00EE27B2"/>
    <w:rsid w:val="00F81E94"/>
    <w:rsid w:val="00F87D3F"/>
    <w:rsid w:val="00FD48C3"/>
    <w:rsid w:val="03FB2E41"/>
    <w:rsid w:val="07DAE06B"/>
    <w:rsid w:val="081B23A9"/>
    <w:rsid w:val="08854B23"/>
    <w:rsid w:val="0DFADF26"/>
    <w:rsid w:val="0FE5EC5C"/>
    <w:rsid w:val="16E5839E"/>
    <w:rsid w:val="17E399D5"/>
    <w:rsid w:val="1880F96C"/>
    <w:rsid w:val="1BA60453"/>
    <w:rsid w:val="1E489948"/>
    <w:rsid w:val="1F424E9E"/>
    <w:rsid w:val="23E525E5"/>
    <w:rsid w:val="249333E5"/>
    <w:rsid w:val="26ACAF50"/>
    <w:rsid w:val="26FB7077"/>
    <w:rsid w:val="2BB529CE"/>
    <w:rsid w:val="2CCB1975"/>
    <w:rsid w:val="2FC935C1"/>
    <w:rsid w:val="350A9584"/>
    <w:rsid w:val="3565B70C"/>
    <w:rsid w:val="3B010326"/>
    <w:rsid w:val="3B0A9FC6"/>
    <w:rsid w:val="3B9331E2"/>
    <w:rsid w:val="3C958DE3"/>
    <w:rsid w:val="414ABD85"/>
    <w:rsid w:val="41CA0D86"/>
    <w:rsid w:val="42673283"/>
    <w:rsid w:val="44888B12"/>
    <w:rsid w:val="44D02691"/>
    <w:rsid w:val="484B11FA"/>
    <w:rsid w:val="500F08F5"/>
    <w:rsid w:val="520291A8"/>
    <w:rsid w:val="57525C62"/>
    <w:rsid w:val="5DDB9D81"/>
    <w:rsid w:val="62C8DDE6"/>
    <w:rsid w:val="65F85082"/>
    <w:rsid w:val="661CA5DE"/>
    <w:rsid w:val="6702DC8A"/>
    <w:rsid w:val="67495C89"/>
    <w:rsid w:val="6A0EDAA6"/>
    <w:rsid w:val="6DACD757"/>
    <w:rsid w:val="6F6BA578"/>
    <w:rsid w:val="73A89CCC"/>
    <w:rsid w:val="74399138"/>
    <w:rsid w:val="769EED69"/>
    <w:rsid w:val="79C25B47"/>
    <w:rsid w:val="7AEE9E13"/>
    <w:rsid w:val="7EDEE90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CC048"/>
  <w15:chartTrackingRefBased/>
  <w15:docId w15:val="{23304DA6-3585-4790-92CE-864D93E98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F222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F222E"/>
  </w:style>
  <w:style w:type="paragraph" w:styleId="Sidfot">
    <w:name w:val="footer"/>
    <w:basedOn w:val="Normal"/>
    <w:link w:val="SidfotChar"/>
    <w:uiPriority w:val="99"/>
    <w:unhideWhenUsed/>
    <w:rsid w:val="006F222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F222E"/>
  </w:style>
  <w:style w:type="paragraph" w:customStyle="1" w:styleId="msonormal0">
    <w:name w:val="msonormal"/>
    <w:basedOn w:val="Normal"/>
    <w:rsid w:val="006F222E"/>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paragraph" w:customStyle="1" w:styleId="paragraph">
    <w:name w:val="paragraph"/>
    <w:basedOn w:val="Normal"/>
    <w:rsid w:val="006F222E"/>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textrun">
    <w:name w:val="textrun"/>
    <w:basedOn w:val="Standardstycketeckensnitt"/>
    <w:rsid w:val="006F222E"/>
  </w:style>
  <w:style w:type="character" w:customStyle="1" w:styleId="normaltextrun">
    <w:name w:val="normaltextrun"/>
    <w:basedOn w:val="Standardstycketeckensnitt"/>
    <w:rsid w:val="006F222E"/>
  </w:style>
  <w:style w:type="character" w:customStyle="1" w:styleId="eop">
    <w:name w:val="eop"/>
    <w:basedOn w:val="Standardstycketeckensnitt"/>
    <w:rsid w:val="006F222E"/>
  </w:style>
  <w:style w:type="paragraph" w:customStyle="1" w:styleId="outlineelement">
    <w:name w:val="outlineelement"/>
    <w:basedOn w:val="Normal"/>
    <w:rsid w:val="006F222E"/>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spellingerror">
    <w:name w:val="spellingerror"/>
    <w:basedOn w:val="Standardstycketeckensnitt"/>
    <w:rsid w:val="006F222E"/>
  </w:style>
  <w:style w:type="character" w:customStyle="1" w:styleId="scxw192789529">
    <w:name w:val="scxw192789529"/>
    <w:basedOn w:val="Standardstycketeckensnitt"/>
    <w:rsid w:val="006F222E"/>
  </w:style>
  <w:style w:type="character" w:customStyle="1" w:styleId="wacimagecontainer">
    <w:name w:val="wacimagecontainer"/>
    <w:basedOn w:val="Standardstycketeckensnitt"/>
    <w:rsid w:val="006F222E"/>
  </w:style>
  <w:style w:type="character" w:customStyle="1" w:styleId="wacimageborder">
    <w:name w:val="wacimageborder"/>
    <w:basedOn w:val="Standardstycketeckensnitt"/>
    <w:rsid w:val="006F222E"/>
  </w:style>
  <w:style w:type="paragraph" w:styleId="Normalwebb">
    <w:name w:val="Normal (Web)"/>
    <w:basedOn w:val="Normal"/>
    <w:uiPriority w:val="99"/>
    <w:semiHidden/>
    <w:unhideWhenUsed/>
    <w:rsid w:val="006F7640"/>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14956">
      <w:bodyDiv w:val="1"/>
      <w:marLeft w:val="0"/>
      <w:marRight w:val="0"/>
      <w:marTop w:val="0"/>
      <w:marBottom w:val="0"/>
      <w:divBdr>
        <w:top w:val="none" w:sz="0" w:space="0" w:color="auto"/>
        <w:left w:val="none" w:sz="0" w:space="0" w:color="auto"/>
        <w:bottom w:val="none" w:sz="0" w:space="0" w:color="auto"/>
        <w:right w:val="none" w:sz="0" w:space="0" w:color="auto"/>
      </w:divBdr>
    </w:div>
    <w:div w:id="900019856">
      <w:bodyDiv w:val="1"/>
      <w:marLeft w:val="0"/>
      <w:marRight w:val="0"/>
      <w:marTop w:val="0"/>
      <w:marBottom w:val="0"/>
      <w:divBdr>
        <w:top w:val="none" w:sz="0" w:space="0" w:color="auto"/>
        <w:left w:val="none" w:sz="0" w:space="0" w:color="auto"/>
        <w:bottom w:val="none" w:sz="0" w:space="0" w:color="auto"/>
        <w:right w:val="none" w:sz="0" w:space="0" w:color="auto"/>
      </w:divBdr>
    </w:div>
    <w:div w:id="1074274692">
      <w:bodyDiv w:val="1"/>
      <w:marLeft w:val="0"/>
      <w:marRight w:val="0"/>
      <w:marTop w:val="0"/>
      <w:marBottom w:val="0"/>
      <w:divBdr>
        <w:top w:val="none" w:sz="0" w:space="0" w:color="auto"/>
        <w:left w:val="none" w:sz="0" w:space="0" w:color="auto"/>
        <w:bottom w:val="none" w:sz="0" w:space="0" w:color="auto"/>
        <w:right w:val="none" w:sz="0" w:space="0" w:color="auto"/>
      </w:divBdr>
      <w:divsChild>
        <w:div w:id="1295257981">
          <w:marLeft w:val="0"/>
          <w:marRight w:val="0"/>
          <w:marTop w:val="0"/>
          <w:marBottom w:val="0"/>
          <w:divBdr>
            <w:top w:val="none" w:sz="0" w:space="0" w:color="auto"/>
            <w:left w:val="none" w:sz="0" w:space="0" w:color="auto"/>
            <w:bottom w:val="none" w:sz="0" w:space="0" w:color="auto"/>
            <w:right w:val="none" w:sz="0" w:space="0" w:color="auto"/>
          </w:divBdr>
          <w:divsChild>
            <w:div w:id="1561021506">
              <w:marLeft w:val="0"/>
              <w:marRight w:val="0"/>
              <w:marTop w:val="0"/>
              <w:marBottom w:val="0"/>
              <w:divBdr>
                <w:top w:val="none" w:sz="0" w:space="0" w:color="auto"/>
                <w:left w:val="none" w:sz="0" w:space="0" w:color="auto"/>
                <w:bottom w:val="none" w:sz="0" w:space="0" w:color="auto"/>
                <w:right w:val="none" w:sz="0" w:space="0" w:color="auto"/>
              </w:divBdr>
            </w:div>
            <w:div w:id="362560960">
              <w:marLeft w:val="0"/>
              <w:marRight w:val="0"/>
              <w:marTop w:val="0"/>
              <w:marBottom w:val="0"/>
              <w:divBdr>
                <w:top w:val="none" w:sz="0" w:space="0" w:color="auto"/>
                <w:left w:val="none" w:sz="0" w:space="0" w:color="auto"/>
                <w:bottom w:val="none" w:sz="0" w:space="0" w:color="auto"/>
                <w:right w:val="none" w:sz="0" w:space="0" w:color="auto"/>
              </w:divBdr>
            </w:div>
            <w:div w:id="56562794">
              <w:marLeft w:val="0"/>
              <w:marRight w:val="0"/>
              <w:marTop w:val="0"/>
              <w:marBottom w:val="0"/>
              <w:divBdr>
                <w:top w:val="none" w:sz="0" w:space="0" w:color="auto"/>
                <w:left w:val="none" w:sz="0" w:space="0" w:color="auto"/>
                <w:bottom w:val="none" w:sz="0" w:space="0" w:color="auto"/>
                <w:right w:val="none" w:sz="0" w:space="0" w:color="auto"/>
              </w:divBdr>
            </w:div>
            <w:div w:id="712581334">
              <w:marLeft w:val="0"/>
              <w:marRight w:val="0"/>
              <w:marTop w:val="0"/>
              <w:marBottom w:val="0"/>
              <w:divBdr>
                <w:top w:val="none" w:sz="0" w:space="0" w:color="auto"/>
                <w:left w:val="none" w:sz="0" w:space="0" w:color="auto"/>
                <w:bottom w:val="none" w:sz="0" w:space="0" w:color="auto"/>
                <w:right w:val="none" w:sz="0" w:space="0" w:color="auto"/>
              </w:divBdr>
            </w:div>
            <w:div w:id="1271089449">
              <w:marLeft w:val="0"/>
              <w:marRight w:val="0"/>
              <w:marTop w:val="0"/>
              <w:marBottom w:val="0"/>
              <w:divBdr>
                <w:top w:val="none" w:sz="0" w:space="0" w:color="auto"/>
                <w:left w:val="none" w:sz="0" w:space="0" w:color="auto"/>
                <w:bottom w:val="none" w:sz="0" w:space="0" w:color="auto"/>
                <w:right w:val="none" w:sz="0" w:space="0" w:color="auto"/>
              </w:divBdr>
            </w:div>
            <w:div w:id="1049844026">
              <w:marLeft w:val="0"/>
              <w:marRight w:val="0"/>
              <w:marTop w:val="0"/>
              <w:marBottom w:val="0"/>
              <w:divBdr>
                <w:top w:val="none" w:sz="0" w:space="0" w:color="auto"/>
                <w:left w:val="none" w:sz="0" w:space="0" w:color="auto"/>
                <w:bottom w:val="none" w:sz="0" w:space="0" w:color="auto"/>
                <w:right w:val="none" w:sz="0" w:space="0" w:color="auto"/>
              </w:divBdr>
            </w:div>
            <w:div w:id="1867593931">
              <w:marLeft w:val="0"/>
              <w:marRight w:val="0"/>
              <w:marTop w:val="0"/>
              <w:marBottom w:val="0"/>
              <w:divBdr>
                <w:top w:val="none" w:sz="0" w:space="0" w:color="auto"/>
                <w:left w:val="none" w:sz="0" w:space="0" w:color="auto"/>
                <w:bottom w:val="none" w:sz="0" w:space="0" w:color="auto"/>
                <w:right w:val="none" w:sz="0" w:space="0" w:color="auto"/>
              </w:divBdr>
            </w:div>
            <w:div w:id="1781953471">
              <w:marLeft w:val="0"/>
              <w:marRight w:val="0"/>
              <w:marTop w:val="0"/>
              <w:marBottom w:val="0"/>
              <w:divBdr>
                <w:top w:val="none" w:sz="0" w:space="0" w:color="auto"/>
                <w:left w:val="none" w:sz="0" w:space="0" w:color="auto"/>
                <w:bottom w:val="none" w:sz="0" w:space="0" w:color="auto"/>
                <w:right w:val="none" w:sz="0" w:space="0" w:color="auto"/>
              </w:divBdr>
            </w:div>
            <w:div w:id="295262333">
              <w:marLeft w:val="0"/>
              <w:marRight w:val="0"/>
              <w:marTop w:val="0"/>
              <w:marBottom w:val="0"/>
              <w:divBdr>
                <w:top w:val="none" w:sz="0" w:space="0" w:color="auto"/>
                <w:left w:val="none" w:sz="0" w:space="0" w:color="auto"/>
                <w:bottom w:val="none" w:sz="0" w:space="0" w:color="auto"/>
                <w:right w:val="none" w:sz="0" w:space="0" w:color="auto"/>
              </w:divBdr>
            </w:div>
            <w:div w:id="216287260">
              <w:marLeft w:val="0"/>
              <w:marRight w:val="0"/>
              <w:marTop w:val="0"/>
              <w:marBottom w:val="0"/>
              <w:divBdr>
                <w:top w:val="none" w:sz="0" w:space="0" w:color="auto"/>
                <w:left w:val="none" w:sz="0" w:space="0" w:color="auto"/>
                <w:bottom w:val="none" w:sz="0" w:space="0" w:color="auto"/>
                <w:right w:val="none" w:sz="0" w:space="0" w:color="auto"/>
              </w:divBdr>
            </w:div>
            <w:div w:id="421148696">
              <w:marLeft w:val="0"/>
              <w:marRight w:val="0"/>
              <w:marTop w:val="0"/>
              <w:marBottom w:val="0"/>
              <w:divBdr>
                <w:top w:val="none" w:sz="0" w:space="0" w:color="auto"/>
                <w:left w:val="none" w:sz="0" w:space="0" w:color="auto"/>
                <w:bottom w:val="none" w:sz="0" w:space="0" w:color="auto"/>
                <w:right w:val="none" w:sz="0" w:space="0" w:color="auto"/>
              </w:divBdr>
            </w:div>
            <w:div w:id="1957328170">
              <w:marLeft w:val="0"/>
              <w:marRight w:val="0"/>
              <w:marTop w:val="0"/>
              <w:marBottom w:val="0"/>
              <w:divBdr>
                <w:top w:val="none" w:sz="0" w:space="0" w:color="auto"/>
                <w:left w:val="none" w:sz="0" w:space="0" w:color="auto"/>
                <w:bottom w:val="none" w:sz="0" w:space="0" w:color="auto"/>
                <w:right w:val="none" w:sz="0" w:space="0" w:color="auto"/>
              </w:divBdr>
            </w:div>
            <w:div w:id="2022002335">
              <w:marLeft w:val="0"/>
              <w:marRight w:val="0"/>
              <w:marTop w:val="0"/>
              <w:marBottom w:val="0"/>
              <w:divBdr>
                <w:top w:val="none" w:sz="0" w:space="0" w:color="auto"/>
                <w:left w:val="none" w:sz="0" w:space="0" w:color="auto"/>
                <w:bottom w:val="none" w:sz="0" w:space="0" w:color="auto"/>
                <w:right w:val="none" w:sz="0" w:space="0" w:color="auto"/>
              </w:divBdr>
            </w:div>
            <w:div w:id="1926962728">
              <w:marLeft w:val="0"/>
              <w:marRight w:val="0"/>
              <w:marTop w:val="0"/>
              <w:marBottom w:val="0"/>
              <w:divBdr>
                <w:top w:val="none" w:sz="0" w:space="0" w:color="auto"/>
                <w:left w:val="none" w:sz="0" w:space="0" w:color="auto"/>
                <w:bottom w:val="none" w:sz="0" w:space="0" w:color="auto"/>
                <w:right w:val="none" w:sz="0" w:space="0" w:color="auto"/>
              </w:divBdr>
            </w:div>
            <w:div w:id="1480801470">
              <w:marLeft w:val="0"/>
              <w:marRight w:val="0"/>
              <w:marTop w:val="0"/>
              <w:marBottom w:val="0"/>
              <w:divBdr>
                <w:top w:val="none" w:sz="0" w:space="0" w:color="auto"/>
                <w:left w:val="none" w:sz="0" w:space="0" w:color="auto"/>
                <w:bottom w:val="none" w:sz="0" w:space="0" w:color="auto"/>
                <w:right w:val="none" w:sz="0" w:space="0" w:color="auto"/>
              </w:divBdr>
            </w:div>
            <w:div w:id="1890454135">
              <w:marLeft w:val="0"/>
              <w:marRight w:val="0"/>
              <w:marTop w:val="0"/>
              <w:marBottom w:val="0"/>
              <w:divBdr>
                <w:top w:val="none" w:sz="0" w:space="0" w:color="auto"/>
                <w:left w:val="none" w:sz="0" w:space="0" w:color="auto"/>
                <w:bottom w:val="none" w:sz="0" w:space="0" w:color="auto"/>
                <w:right w:val="none" w:sz="0" w:space="0" w:color="auto"/>
              </w:divBdr>
            </w:div>
            <w:div w:id="93061550">
              <w:marLeft w:val="0"/>
              <w:marRight w:val="0"/>
              <w:marTop w:val="0"/>
              <w:marBottom w:val="0"/>
              <w:divBdr>
                <w:top w:val="none" w:sz="0" w:space="0" w:color="auto"/>
                <w:left w:val="none" w:sz="0" w:space="0" w:color="auto"/>
                <w:bottom w:val="none" w:sz="0" w:space="0" w:color="auto"/>
                <w:right w:val="none" w:sz="0" w:space="0" w:color="auto"/>
              </w:divBdr>
            </w:div>
            <w:div w:id="1791436568">
              <w:marLeft w:val="0"/>
              <w:marRight w:val="0"/>
              <w:marTop w:val="0"/>
              <w:marBottom w:val="0"/>
              <w:divBdr>
                <w:top w:val="none" w:sz="0" w:space="0" w:color="auto"/>
                <w:left w:val="none" w:sz="0" w:space="0" w:color="auto"/>
                <w:bottom w:val="none" w:sz="0" w:space="0" w:color="auto"/>
                <w:right w:val="none" w:sz="0" w:space="0" w:color="auto"/>
              </w:divBdr>
            </w:div>
            <w:div w:id="1739013519">
              <w:marLeft w:val="0"/>
              <w:marRight w:val="0"/>
              <w:marTop w:val="0"/>
              <w:marBottom w:val="0"/>
              <w:divBdr>
                <w:top w:val="none" w:sz="0" w:space="0" w:color="auto"/>
                <w:left w:val="none" w:sz="0" w:space="0" w:color="auto"/>
                <w:bottom w:val="none" w:sz="0" w:space="0" w:color="auto"/>
                <w:right w:val="none" w:sz="0" w:space="0" w:color="auto"/>
              </w:divBdr>
            </w:div>
            <w:div w:id="518472824">
              <w:marLeft w:val="0"/>
              <w:marRight w:val="0"/>
              <w:marTop w:val="0"/>
              <w:marBottom w:val="0"/>
              <w:divBdr>
                <w:top w:val="none" w:sz="0" w:space="0" w:color="auto"/>
                <w:left w:val="none" w:sz="0" w:space="0" w:color="auto"/>
                <w:bottom w:val="none" w:sz="0" w:space="0" w:color="auto"/>
                <w:right w:val="none" w:sz="0" w:space="0" w:color="auto"/>
              </w:divBdr>
            </w:div>
          </w:divsChild>
        </w:div>
        <w:div w:id="1762605776">
          <w:marLeft w:val="0"/>
          <w:marRight w:val="0"/>
          <w:marTop w:val="0"/>
          <w:marBottom w:val="0"/>
          <w:divBdr>
            <w:top w:val="none" w:sz="0" w:space="0" w:color="auto"/>
            <w:left w:val="none" w:sz="0" w:space="0" w:color="auto"/>
            <w:bottom w:val="none" w:sz="0" w:space="0" w:color="auto"/>
            <w:right w:val="none" w:sz="0" w:space="0" w:color="auto"/>
          </w:divBdr>
        </w:div>
        <w:div w:id="1613173239">
          <w:marLeft w:val="0"/>
          <w:marRight w:val="0"/>
          <w:marTop w:val="0"/>
          <w:marBottom w:val="0"/>
          <w:divBdr>
            <w:top w:val="none" w:sz="0" w:space="0" w:color="auto"/>
            <w:left w:val="none" w:sz="0" w:space="0" w:color="auto"/>
            <w:bottom w:val="none" w:sz="0" w:space="0" w:color="auto"/>
            <w:right w:val="none" w:sz="0" w:space="0" w:color="auto"/>
          </w:divBdr>
        </w:div>
        <w:div w:id="1026103357">
          <w:marLeft w:val="0"/>
          <w:marRight w:val="0"/>
          <w:marTop w:val="0"/>
          <w:marBottom w:val="0"/>
          <w:divBdr>
            <w:top w:val="none" w:sz="0" w:space="0" w:color="auto"/>
            <w:left w:val="none" w:sz="0" w:space="0" w:color="auto"/>
            <w:bottom w:val="none" w:sz="0" w:space="0" w:color="auto"/>
            <w:right w:val="none" w:sz="0" w:space="0" w:color="auto"/>
          </w:divBdr>
        </w:div>
        <w:div w:id="1765490053">
          <w:marLeft w:val="0"/>
          <w:marRight w:val="0"/>
          <w:marTop w:val="0"/>
          <w:marBottom w:val="0"/>
          <w:divBdr>
            <w:top w:val="none" w:sz="0" w:space="0" w:color="auto"/>
            <w:left w:val="none" w:sz="0" w:space="0" w:color="auto"/>
            <w:bottom w:val="none" w:sz="0" w:space="0" w:color="auto"/>
            <w:right w:val="none" w:sz="0" w:space="0" w:color="auto"/>
          </w:divBdr>
        </w:div>
        <w:div w:id="1431899076">
          <w:marLeft w:val="0"/>
          <w:marRight w:val="0"/>
          <w:marTop w:val="0"/>
          <w:marBottom w:val="0"/>
          <w:divBdr>
            <w:top w:val="none" w:sz="0" w:space="0" w:color="auto"/>
            <w:left w:val="none" w:sz="0" w:space="0" w:color="auto"/>
            <w:bottom w:val="none" w:sz="0" w:space="0" w:color="auto"/>
            <w:right w:val="none" w:sz="0" w:space="0" w:color="auto"/>
          </w:divBdr>
          <w:divsChild>
            <w:div w:id="1011564587">
              <w:marLeft w:val="-75"/>
              <w:marRight w:val="0"/>
              <w:marTop w:val="30"/>
              <w:marBottom w:val="30"/>
              <w:divBdr>
                <w:top w:val="none" w:sz="0" w:space="0" w:color="auto"/>
                <w:left w:val="none" w:sz="0" w:space="0" w:color="auto"/>
                <w:bottom w:val="none" w:sz="0" w:space="0" w:color="auto"/>
                <w:right w:val="none" w:sz="0" w:space="0" w:color="auto"/>
              </w:divBdr>
              <w:divsChild>
                <w:div w:id="2058357368">
                  <w:marLeft w:val="0"/>
                  <w:marRight w:val="0"/>
                  <w:marTop w:val="0"/>
                  <w:marBottom w:val="0"/>
                  <w:divBdr>
                    <w:top w:val="none" w:sz="0" w:space="0" w:color="auto"/>
                    <w:left w:val="none" w:sz="0" w:space="0" w:color="auto"/>
                    <w:bottom w:val="none" w:sz="0" w:space="0" w:color="auto"/>
                    <w:right w:val="none" w:sz="0" w:space="0" w:color="auto"/>
                  </w:divBdr>
                  <w:divsChild>
                    <w:div w:id="1393508036">
                      <w:marLeft w:val="0"/>
                      <w:marRight w:val="0"/>
                      <w:marTop w:val="0"/>
                      <w:marBottom w:val="0"/>
                      <w:divBdr>
                        <w:top w:val="none" w:sz="0" w:space="0" w:color="auto"/>
                        <w:left w:val="none" w:sz="0" w:space="0" w:color="auto"/>
                        <w:bottom w:val="none" w:sz="0" w:space="0" w:color="auto"/>
                        <w:right w:val="none" w:sz="0" w:space="0" w:color="auto"/>
                      </w:divBdr>
                      <w:divsChild>
                        <w:div w:id="676931161">
                          <w:marLeft w:val="0"/>
                          <w:marRight w:val="0"/>
                          <w:marTop w:val="0"/>
                          <w:marBottom w:val="0"/>
                          <w:divBdr>
                            <w:top w:val="none" w:sz="0" w:space="0" w:color="auto"/>
                            <w:left w:val="none" w:sz="0" w:space="0" w:color="auto"/>
                            <w:bottom w:val="none" w:sz="0" w:space="0" w:color="auto"/>
                            <w:right w:val="none" w:sz="0" w:space="0" w:color="auto"/>
                          </w:divBdr>
                        </w:div>
                        <w:div w:id="107488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95839">
                  <w:marLeft w:val="0"/>
                  <w:marRight w:val="0"/>
                  <w:marTop w:val="0"/>
                  <w:marBottom w:val="0"/>
                  <w:divBdr>
                    <w:top w:val="none" w:sz="0" w:space="0" w:color="auto"/>
                    <w:left w:val="none" w:sz="0" w:space="0" w:color="auto"/>
                    <w:bottom w:val="none" w:sz="0" w:space="0" w:color="auto"/>
                    <w:right w:val="none" w:sz="0" w:space="0" w:color="auto"/>
                  </w:divBdr>
                  <w:divsChild>
                    <w:div w:id="572786937">
                      <w:marLeft w:val="0"/>
                      <w:marRight w:val="0"/>
                      <w:marTop w:val="0"/>
                      <w:marBottom w:val="0"/>
                      <w:divBdr>
                        <w:top w:val="none" w:sz="0" w:space="0" w:color="auto"/>
                        <w:left w:val="none" w:sz="0" w:space="0" w:color="auto"/>
                        <w:bottom w:val="none" w:sz="0" w:space="0" w:color="auto"/>
                        <w:right w:val="none" w:sz="0" w:space="0" w:color="auto"/>
                      </w:divBdr>
                      <w:divsChild>
                        <w:div w:id="47745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182174">
                  <w:marLeft w:val="0"/>
                  <w:marRight w:val="0"/>
                  <w:marTop w:val="0"/>
                  <w:marBottom w:val="0"/>
                  <w:divBdr>
                    <w:top w:val="none" w:sz="0" w:space="0" w:color="auto"/>
                    <w:left w:val="none" w:sz="0" w:space="0" w:color="auto"/>
                    <w:bottom w:val="none" w:sz="0" w:space="0" w:color="auto"/>
                    <w:right w:val="none" w:sz="0" w:space="0" w:color="auto"/>
                  </w:divBdr>
                  <w:divsChild>
                    <w:div w:id="850145725">
                      <w:marLeft w:val="0"/>
                      <w:marRight w:val="0"/>
                      <w:marTop w:val="0"/>
                      <w:marBottom w:val="0"/>
                      <w:divBdr>
                        <w:top w:val="none" w:sz="0" w:space="0" w:color="auto"/>
                        <w:left w:val="none" w:sz="0" w:space="0" w:color="auto"/>
                        <w:bottom w:val="none" w:sz="0" w:space="0" w:color="auto"/>
                        <w:right w:val="none" w:sz="0" w:space="0" w:color="auto"/>
                      </w:divBdr>
                      <w:divsChild>
                        <w:div w:id="123169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630">
                  <w:marLeft w:val="0"/>
                  <w:marRight w:val="0"/>
                  <w:marTop w:val="0"/>
                  <w:marBottom w:val="0"/>
                  <w:divBdr>
                    <w:top w:val="none" w:sz="0" w:space="0" w:color="auto"/>
                    <w:left w:val="none" w:sz="0" w:space="0" w:color="auto"/>
                    <w:bottom w:val="none" w:sz="0" w:space="0" w:color="auto"/>
                    <w:right w:val="none" w:sz="0" w:space="0" w:color="auto"/>
                  </w:divBdr>
                  <w:divsChild>
                    <w:div w:id="308292982">
                      <w:marLeft w:val="0"/>
                      <w:marRight w:val="0"/>
                      <w:marTop w:val="0"/>
                      <w:marBottom w:val="0"/>
                      <w:divBdr>
                        <w:top w:val="none" w:sz="0" w:space="0" w:color="auto"/>
                        <w:left w:val="none" w:sz="0" w:space="0" w:color="auto"/>
                        <w:bottom w:val="none" w:sz="0" w:space="0" w:color="auto"/>
                        <w:right w:val="none" w:sz="0" w:space="0" w:color="auto"/>
                      </w:divBdr>
                      <w:divsChild>
                        <w:div w:id="13784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3962">
                  <w:marLeft w:val="0"/>
                  <w:marRight w:val="0"/>
                  <w:marTop w:val="0"/>
                  <w:marBottom w:val="0"/>
                  <w:divBdr>
                    <w:top w:val="none" w:sz="0" w:space="0" w:color="auto"/>
                    <w:left w:val="none" w:sz="0" w:space="0" w:color="auto"/>
                    <w:bottom w:val="none" w:sz="0" w:space="0" w:color="auto"/>
                    <w:right w:val="none" w:sz="0" w:space="0" w:color="auto"/>
                  </w:divBdr>
                  <w:divsChild>
                    <w:div w:id="4140358">
                      <w:marLeft w:val="0"/>
                      <w:marRight w:val="0"/>
                      <w:marTop w:val="0"/>
                      <w:marBottom w:val="0"/>
                      <w:divBdr>
                        <w:top w:val="none" w:sz="0" w:space="0" w:color="auto"/>
                        <w:left w:val="none" w:sz="0" w:space="0" w:color="auto"/>
                        <w:bottom w:val="none" w:sz="0" w:space="0" w:color="auto"/>
                        <w:right w:val="none" w:sz="0" w:space="0" w:color="auto"/>
                      </w:divBdr>
                      <w:divsChild>
                        <w:div w:id="9350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86614">
                  <w:marLeft w:val="0"/>
                  <w:marRight w:val="0"/>
                  <w:marTop w:val="0"/>
                  <w:marBottom w:val="0"/>
                  <w:divBdr>
                    <w:top w:val="none" w:sz="0" w:space="0" w:color="auto"/>
                    <w:left w:val="none" w:sz="0" w:space="0" w:color="auto"/>
                    <w:bottom w:val="none" w:sz="0" w:space="0" w:color="auto"/>
                    <w:right w:val="none" w:sz="0" w:space="0" w:color="auto"/>
                  </w:divBdr>
                  <w:divsChild>
                    <w:div w:id="1576747578">
                      <w:marLeft w:val="0"/>
                      <w:marRight w:val="0"/>
                      <w:marTop w:val="0"/>
                      <w:marBottom w:val="0"/>
                      <w:divBdr>
                        <w:top w:val="none" w:sz="0" w:space="0" w:color="auto"/>
                        <w:left w:val="none" w:sz="0" w:space="0" w:color="auto"/>
                        <w:bottom w:val="none" w:sz="0" w:space="0" w:color="auto"/>
                        <w:right w:val="none" w:sz="0" w:space="0" w:color="auto"/>
                      </w:divBdr>
                      <w:divsChild>
                        <w:div w:id="21410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10030">
                  <w:marLeft w:val="0"/>
                  <w:marRight w:val="0"/>
                  <w:marTop w:val="0"/>
                  <w:marBottom w:val="0"/>
                  <w:divBdr>
                    <w:top w:val="none" w:sz="0" w:space="0" w:color="auto"/>
                    <w:left w:val="none" w:sz="0" w:space="0" w:color="auto"/>
                    <w:bottom w:val="none" w:sz="0" w:space="0" w:color="auto"/>
                    <w:right w:val="none" w:sz="0" w:space="0" w:color="auto"/>
                  </w:divBdr>
                  <w:divsChild>
                    <w:div w:id="1443648457">
                      <w:marLeft w:val="0"/>
                      <w:marRight w:val="0"/>
                      <w:marTop w:val="0"/>
                      <w:marBottom w:val="0"/>
                      <w:divBdr>
                        <w:top w:val="none" w:sz="0" w:space="0" w:color="auto"/>
                        <w:left w:val="none" w:sz="0" w:space="0" w:color="auto"/>
                        <w:bottom w:val="none" w:sz="0" w:space="0" w:color="auto"/>
                        <w:right w:val="none" w:sz="0" w:space="0" w:color="auto"/>
                      </w:divBdr>
                      <w:divsChild>
                        <w:div w:id="11894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5216">
                  <w:marLeft w:val="0"/>
                  <w:marRight w:val="0"/>
                  <w:marTop w:val="0"/>
                  <w:marBottom w:val="0"/>
                  <w:divBdr>
                    <w:top w:val="none" w:sz="0" w:space="0" w:color="auto"/>
                    <w:left w:val="none" w:sz="0" w:space="0" w:color="auto"/>
                    <w:bottom w:val="none" w:sz="0" w:space="0" w:color="auto"/>
                    <w:right w:val="none" w:sz="0" w:space="0" w:color="auto"/>
                  </w:divBdr>
                  <w:divsChild>
                    <w:div w:id="158932400">
                      <w:marLeft w:val="0"/>
                      <w:marRight w:val="0"/>
                      <w:marTop w:val="0"/>
                      <w:marBottom w:val="0"/>
                      <w:divBdr>
                        <w:top w:val="none" w:sz="0" w:space="0" w:color="auto"/>
                        <w:left w:val="none" w:sz="0" w:space="0" w:color="auto"/>
                        <w:bottom w:val="none" w:sz="0" w:space="0" w:color="auto"/>
                        <w:right w:val="none" w:sz="0" w:space="0" w:color="auto"/>
                      </w:divBdr>
                      <w:divsChild>
                        <w:div w:id="130227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13724">
                  <w:marLeft w:val="0"/>
                  <w:marRight w:val="0"/>
                  <w:marTop w:val="0"/>
                  <w:marBottom w:val="0"/>
                  <w:divBdr>
                    <w:top w:val="none" w:sz="0" w:space="0" w:color="auto"/>
                    <w:left w:val="none" w:sz="0" w:space="0" w:color="auto"/>
                    <w:bottom w:val="none" w:sz="0" w:space="0" w:color="auto"/>
                    <w:right w:val="none" w:sz="0" w:space="0" w:color="auto"/>
                  </w:divBdr>
                  <w:divsChild>
                    <w:div w:id="393821163">
                      <w:marLeft w:val="0"/>
                      <w:marRight w:val="0"/>
                      <w:marTop w:val="0"/>
                      <w:marBottom w:val="0"/>
                      <w:divBdr>
                        <w:top w:val="none" w:sz="0" w:space="0" w:color="auto"/>
                        <w:left w:val="none" w:sz="0" w:space="0" w:color="auto"/>
                        <w:bottom w:val="none" w:sz="0" w:space="0" w:color="auto"/>
                        <w:right w:val="none" w:sz="0" w:space="0" w:color="auto"/>
                      </w:divBdr>
                      <w:divsChild>
                        <w:div w:id="7815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0342">
                  <w:marLeft w:val="0"/>
                  <w:marRight w:val="0"/>
                  <w:marTop w:val="0"/>
                  <w:marBottom w:val="0"/>
                  <w:divBdr>
                    <w:top w:val="none" w:sz="0" w:space="0" w:color="auto"/>
                    <w:left w:val="none" w:sz="0" w:space="0" w:color="auto"/>
                    <w:bottom w:val="none" w:sz="0" w:space="0" w:color="auto"/>
                    <w:right w:val="none" w:sz="0" w:space="0" w:color="auto"/>
                  </w:divBdr>
                  <w:divsChild>
                    <w:div w:id="2011255722">
                      <w:marLeft w:val="0"/>
                      <w:marRight w:val="0"/>
                      <w:marTop w:val="0"/>
                      <w:marBottom w:val="0"/>
                      <w:divBdr>
                        <w:top w:val="none" w:sz="0" w:space="0" w:color="auto"/>
                        <w:left w:val="none" w:sz="0" w:space="0" w:color="auto"/>
                        <w:bottom w:val="none" w:sz="0" w:space="0" w:color="auto"/>
                        <w:right w:val="none" w:sz="0" w:space="0" w:color="auto"/>
                      </w:divBdr>
                      <w:divsChild>
                        <w:div w:id="2067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8263">
                  <w:marLeft w:val="0"/>
                  <w:marRight w:val="0"/>
                  <w:marTop w:val="0"/>
                  <w:marBottom w:val="0"/>
                  <w:divBdr>
                    <w:top w:val="none" w:sz="0" w:space="0" w:color="auto"/>
                    <w:left w:val="none" w:sz="0" w:space="0" w:color="auto"/>
                    <w:bottom w:val="none" w:sz="0" w:space="0" w:color="auto"/>
                    <w:right w:val="none" w:sz="0" w:space="0" w:color="auto"/>
                  </w:divBdr>
                  <w:divsChild>
                    <w:div w:id="1749690071">
                      <w:marLeft w:val="0"/>
                      <w:marRight w:val="0"/>
                      <w:marTop w:val="0"/>
                      <w:marBottom w:val="0"/>
                      <w:divBdr>
                        <w:top w:val="none" w:sz="0" w:space="0" w:color="auto"/>
                        <w:left w:val="none" w:sz="0" w:space="0" w:color="auto"/>
                        <w:bottom w:val="none" w:sz="0" w:space="0" w:color="auto"/>
                        <w:right w:val="none" w:sz="0" w:space="0" w:color="auto"/>
                      </w:divBdr>
                      <w:divsChild>
                        <w:div w:id="7882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7042">
                  <w:marLeft w:val="0"/>
                  <w:marRight w:val="0"/>
                  <w:marTop w:val="0"/>
                  <w:marBottom w:val="0"/>
                  <w:divBdr>
                    <w:top w:val="none" w:sz="0" w:space="0" w:color="auto"/>
                    <w:left w:val="none" w:sz="0" w:space="0" w:color="auto"/>
                    <w:bottom w:val="none" w:sz="0" w:space="0" w:color="auto"/>
                    <w:right w:val="none" w:sz="0" w:space="0" w:color="auto"/>
                  </w:divBdr>
                  <w:divsChild>
                    <w:div w:id="2006779794">
                      <w:marLeft w:val="0"/>
                      <w:marRight w:val="0"/>
                      <w:marTop w:val="0"/>
                      <w:marBottom w:val="0"/>
                      <w:divBdr>
                        <w:top w:val="none" w:sz="0" w:space="0" w:color="auto"/>
                        <w:left w:val="none" w:sz="0" w:space="0" w:color="auto"/>
                        <w:bottom w:val="none" w:sz="0" w:space="0" w:color="auto"/>
                        <w:right w:val="none" w:sz="0" w:space="0" w:color="auto"/>
                      </w:divBdr>
                      <w:divsChild>
                        <w:div w:id="7394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699333">
                  <w:marLeft w:val="0"/>
                  <w:marRight w:val="0"/>
                  <w:marTop w:val="0"/>
                  <w:marBottom w:val="0"/>
                  <w:divBdr>
                    <w:top w:val="none" w:sz="0" w:space="0" w:color="auto"/>
                    <w:left w:val="none" w:sz="0" w:space="0" w:color="auto"/>
                    <w:bottom w:val="none" w:sz="0" w:space="0" w:color="auto"/>
                    <w:right w:val="none" w:sz="0" w:space="0" w:color="auto"/>
                  </w:divBdr>
                  <w:divsChild>
                    <w:div w:id="1622102942">
                      <w:marLeft w:val="0"/>
                      <w:marRight w:val="0"/>
                      <w:marTop w:val="0"/>
                      <w:marBottom w:val="0"/>
                      <w:divBdr>
                        <w:top w:val="none" w:sz="0" w:space="0" w:color="auto"/>
                        <w:left w:val="none" w:sz="0" w:space="0" w:color="auto"/>
                        <w:bottom w:val="none" w:sz="0" w:space="0" w:color="auto"/>
                        <w:right w:val="none" w:sz="0" w:space="0" w:color="auto"/>
                      </w:divBdr>
                      <w:divsChild>
                        <w:div w:id="180928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87824">
          <w:marLeft w:val="0"/>
          <w:marRight w:val="0"/>
          <w:marTop w:val="0"/>
          <w:marBottom w:val="0"/>
          <w:divBdr>
            <w:top w:val="none" w:sz="0" w:space="0" w:color="auto"/>
            <w:left w:val="none" w:sz="0" w:space="0" w:color="auto"/>
            <w:bottom w:val="none" w:sz="0" w:space="0" w:color="auto"/>
            <w:right w:val="none" w:sz="0" w:space="0" w:color="auto"/>
          </w:divBdr>
          <w:divsChild>
            <w:div w:id="1693535258">
              <w:marLeft w:val="0"/>
              <w:marRight w:val="0"/>
              <w:marTop w:val="0"/>
              <w:marBottom w:val="0"/>
              <w:divBdr>
                <w:top w:val="none" w:sz="0" w:space="0" w:color="auto"/>
                <w:left w:val="none" w:sz="0" w:space="0" w:color="auto"/>
                <w:bottom w:val="none" w:sz="0" w:space="0" w:color="auto"/>
                <w:right w:val="none" w:sz="0" w:space="0" w:color="auto"/>
              </w:divBdr>
            </w:div>
            <w:div w:id="836263526">
              <w:marLeft w:val="0"/>
              <w:marRight w:val="0"/>
              <w:marTop w:val="0"/>
              <w:marBottom w:val="0"/>
              <w:divBdr>
                <w:top w:val="none" w:sz="0" w:space="0" w:color="auto"/>
                <w:left w:val="none" w:sz="0" w:space="0" w:color="auto"/>
                <w:bottom w:val="none" w:sz="0" w:space="0" w:color="auto"/>
                <w:right w:val="none" w:sz="0" w:space="0" w:color="auto"/>
              </w:divBdr>
            </w:div>
            <w:div w:id="394203497">
              <w:marLeft w:val="0"/>
              <w:marRight w:val="0"/>
              <w:marTop w:val="0"/>
              <w:marBottom w:val="0"/>
              <w:divBdr>
                <w:top w:val="none" w:sz="0" w:space="0" w:color="auto"/>
                <w:left w:val="none" w:sz="0" w:space="0" w:color="auto"/>
                <w:bottom w:val="none" w:sz="0" w:space="0" w:color="auto"/>
                <w:right w:val="none" w:sz="0" w:space="0" w:color="auto"/>
              </w:divBdr>
            </w:div>
            <w:div w:id="1677927138">
              <w:marLeft w:val="0"/>
              <w:marRight w:val="0"/>
              <w:marTop w:val="0"/>
              <w:marBottom w:val="0"/>
              <w:divBdr>
                <w:top w:val="none" w:sz="0" w:space="0" w:color="auto"/>
                <w:left w:val="none" w:sz="0" w:space="0" w:color="auto"/>
                <w:bottom w:val="none" w:sz="0" w:space="0" w:color="auto"/>
                <w:right w:val="none" w:sz="0" w:space="0" w:color="auto"/>
              </w:divBdr>
            </w:div>
            <w:div w:id="1427532231">
              <w:marLeft w:val="0"/>
              <w:marRight w:val="0"/>
              <w:marTop w:val="0"/>
              <w:marBottom w:val="0"/>
              <w:divBdr>
                <w:top w:val="none" w:sz="0" w:space="0" w:color="auto"/>
                <w:left w:val="none" w:sz="0" w:space="0" w:color="auto"/>
                <w:bottom w:val="none" w:sz="0" w:space="0" w:color="auto"/>
                <w:right w:val="none" w:sz="0" w:space="0" w:color="auto"/>
              </w:divBdr>
            </w:div>
            <w:div w:id="223374470">
              <w:marLeft w:val="0"/>
              <w:marRight w:val="0"/>
              <w:marTop w:val="0"/>
              <w:marBottom w:val="0"/>
              <w:divBdr>
                <w:top w:val="none" w:sz="0" w:space="0" w:color="auto"/>
                <w:left w:val="none" w:sz="0" w:space="0" w:color="auto"/>
                <w:bottom w:val="none" w:sz="0" w:space="0" w:color="auto"/>
                <w:right w:val="none" w:sz="0" w:space="0" w:color="auto"/>
              </w:divBdr>
            </w:div>
            <w:div w:id="1787307055">
              <w:marLeft w:val="0"/>
              <w:marRight w:val="0"/>
              <w:marTop w:val="0"/>
              <w:marBottom w:val="0"/>
              <w:divBdr>
                <w:top w:val="none" w:sz="0" w:space="0" w:color="auto"/>
                <w:left w:val="none" w:sz="0" w:space="0" w:color="auto"/>
                <w:bottom w:val="none" w:sz="0" w:space="0" w:color="auto"/>
                <w:right w:val="none" w:sz="0" w:space="0" w:color="auto"/>
              </w:divBdr>
            </w:div>
            <w:div w:id="488208597">
              <w:marLeft w:val="0"/>
              <w:marRight w:val="0"/>
              <w:marTop w:val="0"/>
              <w:marBottom w:val="0"/>
              <w:divBdr>
                <w:top w:val="none" w:sz="0" w:space="0" w:color="auto"/>
                <w:left w:val="none" w:sz="0" w:space="0" w:color="auto"/>
                <w:bottom w:val="none" w:sz="0" w:space="0" w:color="auto"/>
                <w:right w:val="none" w:sz="0" w:space="0" w:color="auto"/>
              </w:divBdr>
            </w:div>
            <w:div w:id="936015363">
              <w:marLeft w:val="0"/>
              <w:marRight w:val="0"/>
              <w:marTop w:val="0"/>
              <w:marBottom w:val="0"/>
              <w:divBdr>
                <w:top w:val="none" w:sz="0" w:space="0" w:color="auto"/>
                <w:left w:val="none" w:sz="0" w:space="0" w:color="auto"/>
                <w:bottom w:val="none" w:sz="0" w:space="0" w:color="auto"/>
                <w:right w:val="none" w:sz="0" w:space="0" w:color="auto"/>
              </w:divBdr>
            </w:div>
          </w:divsChild>
        </w:div>
        <w:div w:id="1933929498">
          <w:marLeft w:val="0"/>
          <w:marRight w:val="0"/>
          <w:marTop w:val="0"/>
          <w:marBottom w:val="0"/>
          <w:divBdr>
            <w:top w:val="none" w:sz="0" w:space="0" w:color="auto"/>
            <w:left w:val="none" w:sz="0" w:space="0" w:color="auto"/>
            <w:bottom w:val="none" w:sz="0" w:space="0" w:color="auto"/>
            <w:right w:val="none" w:sz="0" w:space="0" w:color="auto"/>
          </w:divBdr>
          <w:divsChild>
            <w:div w:id="848525644">
              <w:marLeft w:val="-75"/>
              <w:marRight w:val="0"/>
              <w:marTop w:val="30"/>
              <w:marBottom w:val="30"/>
              <w:divBdr>
                <w:top w:val="none" w:sz="0" w:space="0" w:color="auto"/>
                <w:left w:val="none" w:sz="0" w:space="0" w:color="auto"/>
                <w:bottom w:val="none" w:sz="0" w:space="0" w:color="auto"/>
                <w:right w:val="none" w:sz="0" w:space="0" w:color="auto"/>
              </w:divBdr>
              <w:divsChild>
                <w:div w:id="270433425">
                  <w:marLeft w:val="0"/>
                  <w:marRight w:val="0"/>
                  <w:marTop w:val="0"/>
                  <w:marBottom w:val="0"/>
                  <w:divBdr>
                    <w:top w:val="none" w:sz="0" w:space="0" w:color="auto"/>
                    <w:left w:val="none" w:sz="0" w:space="0" w:color="auto"/>
                    <w:bottom w:val="none" w:sz="0" w:space="0" w:color="auto"/>
                    <w:right w:val="none" w:sz="0" w:space="0" w:color="auto"/>
                  </w:divBdr>
                  <w:divsChild>
                    <w:div w:id="461116037">
                      <w:marLeft w:val="0"/>
                      <w:marRight w:val="0"/>
                      <w:marTop w:val="0"/>
                      <w:marBottom w:val="0"/>
                      <w:divBdr>
                        <w:top w:val="none" w:sz="0" w:space="0" w:color="auto"/>
                        <w:left w:val="none" w:sz="0" w:space="0" w:color="auto"/>
                        <w:bottom w:val="none" w:sz="0" w:space="0" w:color="auto"/>
                        <w:right w:val="none" w:sz="0" w:space="0" w:color="auto"/>
                      </w:divBdr>
                      <w:divsChild>
                        <w:div w:id="31668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4028">
                  <w:marLeft w:val="0"/>
                  <w:marRight w:val="0"/>
                  <w:marTop w:val="0"/>
                  <w:marBottom w:val="0"/>
                  <w:divBdr>
                    <w:top w:val="none" w:sz="0" w:space="0" w:color="auto"/>
                    <w:left w:val="none" w:sz="0" w:space="0" w:color="auto"/>
                    <w:bottom w:val="none" w:sz="0" w:space="0" w:color="auto"/>
                    <w:right w:val="none" w:sz="0" w:space="0" w:color="auto"/>
                  </w:divBdr>
                  <w:divsChild>
                    <w:div w:id="1963146596">
                      <w:marLeft w:val="0"/>
                      <w:marRight w:val="0"/>
                      <w:marTop w:val="0"/>
                      <w:marBottom w:val="0"/>
                      <w:divBdr>
                        <w:top w:val="none" w:sz="0" w:space="0" w:color="auto"/>
                        <w:left w:val="none" w:sz="0" w:space="0" w:color="auto"/>
                        <w:bottom w:val="none" w:sz="0" w:space="0" w:color="auto"/>
                        <w:right w:val="none" w:sz="0" w:space="0" w:color="auto"/>
                      </w:divBdr>
                      <w:divsChild>
                        <w:div w:id="18347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16762">
                  <w:marLeft w:val="0"/>
                  <w:marRight w:val="0"/>
                  <w:marTop w:val="0"/>
                  <w:marBottom w:val="0"/>
                  <w:divBdr>
                    <w:top w:val="none" w:sz="0" w:space="0" w:color="auto"/>
                    <w:left w:val="none" w:sz="0" w:space="0" w:color="auto"/>
                    <w:bottom w:val="none" w:sz="0" w:space="0" w:color="auto"/>
                    <w:right w:val="none" w:sz="0" w:space="0" w:color="auto"/>
                  </w:divBdr>
                  <w:divsChild>
                    <w:div w:id="1330788906">
                      <w:marLeft w:val="0"/>
                      <w:marRight w:val="0"/>
                      <w:marTop w:val="0"/>
                      <w:marBottom w:val="0"/>
                      <w:divBdr>
                        <w:top w:val="none" w:sz="0" w:space="0" w:color="auto"/>
                        <w:left w:val="none" w:sz="0" w:space="0" w:color="auto"/>
                        <w:bottom w:val="none" w:sz="0" w:space="0" w:color="auto"/>
                        <w:right w:val="none" w:sz="0" w:space="0" w:color="auto"/>
                      </w:divBdr>
                      <w:divsChild>
                        <w:div w:id="17320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29486">
                  <w:marLeft w:val="0"/>
                  <w:marRight w:val="0"/>
                  <w:marTop w:val="0"/>
                  <w:marBottom w:val="0"/>
                  <w:divBdr>
                    <w:top w:val="none" w:sz="0" w:space="0" w:color="auto"/>
                    <w:left w:val="none" w:sz="0" w:space="0" w:color="auto"/>
                    <w:bottom w:val="none" w:sz="0" w:space="0" w:color="auto"/>
                    <w:right w:val="none" w:sz="0" w:space="0" w:color="auto"/>
                  </w:divBdr>
                  <w:divsChild>
                    <w:div w:id="255749599">
                      <w:marLeft w:val="0"/>
                      <w:marRight w:val="0"/>
                      <w:marTop w:val="0"/>
                      <w:marBottom w:val="0"/>
                      <w:divBdr>
                        <w:top w:val="none" w:sz="0" w:space="0" w:color="auto"/>
                        <w:left w:val="none" w:sz="0" w:space="0" w:color="auto"/>
                        <w:bottom w:val="none" w:sz="0" w:space="0" w:color="auto"/>
                        <w:right w:val="none" w:sz="0" w:space="0" w:color="auto"/>
                      </w:divBdr>
                      <w:divsChild>
                        <w:div w:id="725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6836">
                  <w:marLeft w:val="0"/>
                  <w:marRight w:val="0"/>
                  <w:marTop w:val="0"/>
                  <w:marBottom w:val="0"/>
                  <w:divBdr>
                    <w:top w:val="none" w:sz="0" w:space="0" w:color="auto"/>
                    <w:left w:val="none" w:sz="0" w:space="0" w:color="auto"/>
                    <w:bottom w:val="none" w:sz="0" w:space="0" w:color="auto"/>
                    <w:right w:val="none" w:sz="0" w:space="0" w:color="auto"/>
                  </w:divBdr>
                  <w:divsChild>
                    <w:div w:id="1449201362">
                      <w:marLeft w:val="0"/>
                      <w:marRight w:val="0"/>
                      <w:marTop w:val="0"/>
                      <w:marBottom w:val="0"/>
                      <w:divBdr>
                        <w:top w:val="none" w:sz="0" w:space="0" w:color="auto"/>
                        <w:left w:val="none" w:sz="0" w:space="0" w:color="auto"/>
                        <w:bottom w:val="none" w:sz="0" w:space="0" w:color="auto"/>
                        <w:right w:val="none" w:sz="0" w:space="0" w:color="auto"/>
                      </w:divBdr>
                      <w:divsChild>
                        <w:div w:id="77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8150">
                  <w:marLeft w:val="0"/>
                  <w:marRight w:val="0"/>
                  <w:marTop w:val="0"/>
                  <w:marBottom w:val="0"/>
                  <w:divBdr>
                    <w:top w:val="none" w:sz="0" w:space="0" w:color="auto"/>
                    <w:left w:val="none" w:sz="0" w:space="0" w:color="auto"/>
                    <w:bottom w:val="none" w:sz="0" w:space="0" w:color="auto"/>
                    <w:right w:val="none" w:sz="0" w:space="0" w:color="auto"/>
                  </w:divBdr>
                  <w:divsChild>
                    <w:div w:id="1041708687">
                      <w:marLeft w:val="0"/>
                      <w:marRight w:val="0"/>
                      <w:marTop w:val="0"/>
                      <w:marBottom w:val="0"/>
                      <w:divBdr>
                        <w:top w:val="none" w:sz="0" w:space="0" w:color="auto"/>
                        <w:left w:val="none" w:sz="0" w:space="0" w:color="auto"/>
                        <w:bottom w:val="none" w:sz="0" w:space="0" w:color="auto"/>
                        <w:right w:val="none" w:sz="0" w:space="0" w:color="auto"/>
                      </w:divBdr>
                      <w:divsChild>
                        <w:div w:id="15510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6479">
                  <w:marLeft w:val="0"/>
                  <w:marRight w:val="0"/>
                  <w:marTop w:val="0"/>
                  <w:marBottom w:val="0"/>
                  <w:divBdr>
                    <w:top w:val="none" w:sz="0" w:space="0" w:color="auto"/>
                    <w:left w:val="none" w:sz="0" w:space="0" w:color="auto"/>
                    <w:bottom w:val="none" w:sz="0" w:space="0" w:color="auto"/>
                    <w:right w:val="none" w:sz="0" w:space="0" w:color="auto"/>
                  </w:divBdr>
                  <w:divsChild>
                    <w:div w:id="1849172895">
                      <w:marLeft w:val="0"/>
                      <w:marRight w:val="0"/>
                      <w:marTop w:val="0"/>
                      <w:marBottom w:val="0"/>
                      <w:divBdr>
                        <w:top w:val="none" w:sz="0" w:space="0" w:color="auto"/>
                        <w:left w:val="none" w:sz="0" w:space="0" w:color="auto"/>
                        <w:bottom w:val="none" w:sz="0" w:space="0" w:color="auto"/>
                        <w:right w:val="none" w:sz="0" w:space="0" w:color="auto"/>
                      </w:divBdr>
                      <w:divsChild>
                        <w:div w:id="81634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86310">
                  <w:marLeft w:val="0"/>
                  <w:marRight w:val="0"/>
                  <w:marTop w:val="0"/>
                  <w:marBottom w:val="0"/>
                  <w:divBdr>
                    <w:top w:val="none" w:sz="0" w:space="0" w:color="auto"/>
                    <w:left w:val="none" w:sz="0" w:space="0" w:color="auto"/>
                    <w:bottom w:val="none" w:sz="0" w:space="0" w:color="auto"/>
                    <w:right w:val="none" w:sz="0" w:space="0" w:color="auto"/>
                  </w:divBdr>
                  <w:divsChild>
                    <w:div w:id="580070434">
                      <w:marLeft w:val="0"/>
                      <w:marRight w:val="0"/>
                      <w:marTop w:val="0"/>
                      <w:marBottom w:val="0"/>
                      <w:divBdr>
                        <w:top w:val="none" w:sz="0" w:space="0" w:color="auto"/>
                        <w:left w:val="none" w:sz="0" w:space="0" w:color="auto"/>
                        <w:bottom w:val="none" w:sz="0" w:space="0" w:color="auto"/>
                        <w:right w:val="none" w:sz="0" w:space="0" w:color="auto"/>
                      </w:divBdr>
                      <w:divsChild>
                        <w:div w:id="195929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49188">
                  <w:marLeft w:val="0"/>
                  <w:marRight w:val="0"/>
                  <w:marTop w:val="0"/>
                  <w:marBottom w:val="0"/>
                  <w:divBdr>
                    <w:top w:val="none" w:sz="0" w:space="0" w:color="auto"/>
                    <w:left w:val="none" w:sz="0" w:space="0" w:color="auto"/>
                    <w:bottom w:val="none" w:sz="0" w:space="0" w:color="auto"/>
                    <w:right w:val="none" w:sz="0" w:space="0" w:color="auto"/>
                  </w:divBdr>
                  <w:divsChild>
                    <w:div w:id="298071753">
                      <w:marLeft w:val="0"/>
                      <w:marRight w:val="0"/>
                      <w:marTop w:val="0"/>
                      <w:marBottom w:val="0"/>
                      <w:divBdr>
                        <w:top w:val="none" w:sz="0" w:space="0" w:color="auto"/>
                        <w:left w:val="none" w:sz="0" w:space="0" w:color="auto"/>
                        <w:bottom w:val="none" w:sz="0" w:space="0" w:color="auto"/>
                        <w:right w:val="none" w:sz="0" w:space="0" w:color="auto"/>
                      </w:divBdr>
                      <w:divsChild>
                        <w:div w:id="113914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4258">
                  <w:marLeft w:val="0"/>
                  <w:marRight w:val="0"/>
                  <w:marTop w:val="0"/>
                  <w:marBottom w:val="0"/>
                  <w:divBdr>
                    <w:top w:val="none" w:sz="0" w:space="0" w:color="auto"/>
                    <w:left w:val="none" w:sz="0" w:space="0" w:color="auto"/>
                    <w:bottom w:val="none" w:sz="0" w:space="0" w:color="auto"/>
                    <w:right w:val="none" w:sz="0" w:space="0" w:color="auto"/>
                  </w:divBdr>
                  <w:divsChild>
                    <w:div w:id="691346111">
                      <w:marLeft w:val="0"/>
                      <w:marRight w:val="0"/>
                      <w:marTop w:val="0"/>
                      <w:marBottom w:val="0"/>
                      <w:divBdr>
                        <w:top w:val="none" w:sz="0" w:space="0" w:color="auto"/>
                        <w:left w:val="none" w:sz="0" w:space="0" w:color="auto"/>
                        <w:bottom w:val="none" w:sz="0" w:space="0" w:color="auto"/>
                        <w:right w:val="none" w:sz="0" w:space="0" w:color="auto"/>
                      </w:divBdr>
                      <w:divsChild>
                        <w:div w:id="183679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5900">
                  <w:marLeft w:val="0"/>
                  <w:marRight w:val="0"/>
                  <w:marTop w:val="0"/>
                  <w:marBottom w:val="0"/>
                  <w:divBdr>
                    <w:top w:val="none" w:sz="0" w:space="0" w:color="auto"/>
                    <w:left w:val="none" w:sz="0" w:space="0" w:color="auto"/>
                    <w:bottom w:val="none" w:sz="0" w:space="0" w:color="auto"/>
                    <w:right w:val="none" w:sz="0" w:space="0" w:color="auto"/>
                  </w:divBdr>
                  <w:divsChild>
                    <w:div w:id="2012831557">
                      <w:marLeft w:val="0"/>
                      <w:marRight w:val="0"/>
                      <w:marTop w:val="0"/>
                      <w:marBottom w:val="0"/>
                      <w:divBdr>
                        <w:top w:val="none" w:sz="0" w:space="0" w:color="auto"/>
                        <w:left w:val="none" w:sz="0" w:space="0" w:color="auto"/>
                        <w:bottom w:val="none" w:sz="0" w:space="0" w:color="auto"/>
                        <w:right w:val="none" w:sz="0" w:space="0" w:color="auto"/>
                      </w:divBdr>
                      <w:divsChild>
                        <w:div w:id="18589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3818">
                  <w:marLeft w:val="0"/>
                  <w:marRight w:val="0"/>
                  <w:marTop w:val="0"/>
                  <w:marBottom w:val="0"/>
                  <w:divBdr>
                    <w:top w:val="none" w:sz="0" w:space="0" w:color="auto"/>
                    <w:left w:val="none" w:sz="0" w:space="0" w:color="auto"/>
                    <w:bottom w:val="none" w:sz="0" w:space="0" w:color="auto"/>
                    <w:right w:val="none" w:sz="0" w:space="0" w:color="auto"/>
                  </w:divBdr>
                  <w:divsChild>
                    <w:div w:id="502210638">
                      <w:marLeft w:val="0"/>
                      <w:marRight w:val="0"/>
                      <w:marTop w:val="0"/>
                      <w:marBottom w:val="0"/>
                      <w:divBdr>
                        <w:top w:val="none" w:sz="0" w:space="0" w:color="auto"/>
                        <w:left w:val="none" w:sz="0" w:space="0" w:color="auto"/>
                        <w:bottom w:val="none" w:sz="0" w:space="0" w:color="auto"/>
                        <w:right w:val="none" w:sz="0" w:space="0" w:color="auto"/>
                      </w:divBdr>
                      <w:divsChild>
                        <w:div w:id="18489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98469">
                  <w:marLeft w:val="0"/>
                  <w:marRight w:val="0"/>
                  <w:marTop w:val="0"/>
                  <w:marBottom w:val="0"/>
                  <w:divBdr>
                    <w:top w:val="none" w:sz="0" w:space="0" w:color="auto"/>
                    <w:left w:val="none" w:sz="0" w:space="0" w:color="auto"/>
                    <w:bottom w:val="none" w:sz="0" w:space="0" w:color="auto"/>
                    <w:right w:val="none" w:sz="0" w:space="0" w:color="auto"/>
                  </w:divBdr>
                  <w:divsChild>
                    <w:div w:id="1106653960">
                      <w:marLeft w:val="0"/>
                      <w:marRight w:val="0"/>
                      <w:marTop w:val="0"/>
                      <w:marBottom w:val="0"/>
                      <w:divBdr>
                        <w:top w:val="none" w:sz="0" w:space="0" w:color="auto"/>
                        <w:left w:val="none" w:sz="0" w:space="0" w:color="auto"/>
                        <w:bottom w:val="none" w:sz="0" w:space="0" w:color="auto"/>
                        <w:right w:val="none" w:sz="0" w:space="0" w:color="auto"/>
                      </w:divBdr>
                      <w:divsChild>
                        <w:div w:id="206170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73365">
                  <w:marLeft w:val="0"/>
                  <w:marRight w:val="0"/>
                  <w:marTop w:val="0"/>
                  <w:marBottom w:val="0"/>
                  <w:divBdr>
                    <w:top w:val="none" w:sz="0" w:space="0" w:color="auto"/>
                    <w:left w:val="none" w:sz="0" w:space="0" w:color="auto"/>
                    <w:bottom w:val="none" w:sz="0" w:space="0" w:color="auto"/>
                    <w:right w:val="none" w:sz="0" w:space="0" w:color="auto"/>
                  </w:divBdr>
                  <w:divsChild>
                    <w:div w:id="943809069">
                      <w:marLeft w:val="0"/>
                      <w:marRight w:val="0"/>
                      <w:marTop w:val="0"/>
                      <w:marBottom w:val="0"/>
                      <w:divBdr>
                        <w:top w:val="none" w:sz="0" w:space="0" w:color="auto"/>
                        <w:left w:val="none" w:sz="0" w:space="0" w:color="auto"/>
                        <w:bottom w:val="none" w:sz="0" w:space="0" w:color="auto"/>
                        <w:right w:val="none" w:sz="0" w:space="0" w:color="auto"/>
                      </w:divBdr>
                      <w:divsChild>
                        <w:div w:id="26759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90911">
                  <w:marLeft w:val="0"/>
                  <w:marRight w:val="0"/>
                  <w:marTop w:val="0"/>
                  <w:marBottom w:val="0"/>
                  <w:divBdr>
                    <w:top w:val="none" w:sz="0" w:space="0" w:color="auto"/>
                    <w:left w:val="none" w:sz="0" w:space="0" w:color="auto"/>
                    <w:bottom w:val="none" w:sz="0" w:space="0" w:color="auto"/>
                    <w:right w:val="none" w:sz="0" w:space="0" w:color="auto"/>
                  </w:divBdr>
                  <w:divsChild>
                    <w:div w:id="2080472700">
                      <w:marLeft w:val="0"/>
                      <w:marRight w:val="0"/>
                      <w:marTop w:val="0"/>
                      <w:marBottom w:val="0"/>
                      <w:divBdr>
                        <w:top w:val="none" w:sz="0" w:space="0" w:color="auto"/>
                        <w:left w:val="none" w:sz="0" w:space="0" w:color="auto"/>
                        <w:bottom w:val="none" w:sz="0" w:space="0" w:color="auto"/>
                        <w:right w:val="none" w:sz="0" w:space="0" w:color="auto"/>
                      </w:divBdr>
                      <w:divsChild>
                        <w:div w:id="7755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7713">
                  <w:marLeft w:val="0"/>
                  <w:marRight w:val="0"/>
                  <w:marTop w:val="0"/>
                  <w:marBottom w:val="0"/>
                  <w:divBdr>
                    <w:top w:val="none" w:sz="0" w:space="0" w:color="auto"/>
                    <w:left w:val="none" w:sz="0" w:space="0" w:color="auto"/>
                    <w:bottom w:val="none" w:sz="0" w:space="0" w:color="auto"/>
                    <w:right w:val="none" w:sz="0" w:space="0" w:color="auto"/>
                  </w:divBdr>
                  <w:divsChild>
                    <w:div w:id="522670760">
                      <w:marLeft w:val="0"/>
                      <w:marRight w:val="0"/>
                      <w:marTop w:val="0"/>
                      <w:marBottom w:val="0"/>
                      <w:divBdr>
                        <w:top w:val="none" w:sz="0" w:space="0" w:color="auto"/>
                        <w:left w:val="none" w:sz="0" w:space="0" w:color="auto"/>
                        <w:bottom w:val="none" w:sz="0" w:space="0" w:color="auto"/>
                        <w:right w:val="none" w:sz="0" w:space="0" w:color="auto"/>
                      </w:divBdr>
                      <w:divsChild>
                        <w:div w:id="4684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054047">
                  <w:marLeft w:val="0"/>
                  <w:marRight w:val="0"/>
                  <w:marTop w:val="0"/>
                  <w:marBottom w:val="0"/>
                  <w:divBdr>
                    <w:top w:val="none" w:sz="0" w:space="0" w:color="auto"/>
                    <w:left w:val="none" w:sz="0" w:space="0" w:color="auto"/>
                    <w:bottom w:val="none" w:sz="0" w:space="0" w:color="auto"/>
                    <w:right w:val="none" w:sz="0" w:space="0" w:color="auto"/>
                  </w:divBdr>
                  <w:divsChild>
                    <w:div w:id="1897550835">
                      <w:marLeft w:val="0"/>
                      <w:marRight w:val="0"/>
                      <w:marTop w:val="0"/>
                      <w:marBottom w:val="0"/>
                      <w:divBdr>
                        <w:top w:val="none" w:sz="0" w:space="0" w:color="auto"/>
                        <w:left w:val="none" w:sz="0" w:space="0" w:color="auto"/>
                        <w:bottom w:val="none" w:sz="0" w:space="0" w:color="auto"/>
                        <w:right w:val="none" w:sz="0" w:space="0" w:color="auto"/>
                      </w:divBdr>
                      <w:divsChild>
                        <w:div w:id="1004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14742">
                  <w:marLeft w:val="0"/>
                  <w:marRight w:val="0"/>
                  <w:marTop w:val="0"/>
                  <w:marBottom w:val="0"/>
                  <w:divBdr>
                    <w:top w:val="none" w:sz="0" w:space="0" w:color="auto"/>
                    <w:left w:val="none" w:sz="0" w:space="0" w:color="auto"/>
                    <w:bottom w:val="none" w:sz="0" w:space="0" w:color="auto"/>
                    <w:right w:val="none" w:sz="0" w:space="0" w:color="auto"/>
                  </w:divBdr>
                  <w:divsChild>
                    <w:div w:id="218395889">
                      <w:marLeft w:val="0"/>
                      <w:marRight w:val="0"/>
                      <w:marTop w:val="0"/>
                      <w:marBottom w:val="0"/>
                      <w:divBdr>
                        <w:top w:val="none" w:sz="0" w:space="0" w:color="auto"/>
                        <w:left w:val="none" w:sz="0" w:space="0" w:color="auto"/>
                        <w:bottom w:val="none" w:sz="0" w:space="0" w:color="auto"/>
                        <w:right w:val="none" w:sz="0" w:space="0" w:color="auto"/>
                      </w:divBdr>
                      <w:divsChild>
                        <w:div w:id="68159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07344">
                  <w:marLeft w:val="0"/>
                  <w:marRight w:val="0"/>
                  <w:marTop w:val="0"/>
                  <w:marBottom w:val="0"/>
                  <w:divBdr>
                    <w:top w:val="none" w:sz="0" w:space="0" w:color="auto"/>
                    <w:left w:val="none" w:sz="0" w:space="0" w:color="auto"/>
                    <w:bottom w:val="none" w:sz="0" w:space="0" w:color="auto"/>
                    <w:right w:val="none" w:sz="0" w:space="0" w:color="auto"/>
                  </w:divBdr>
                  <w:divsChild>
                    <w:div w:id="649599335">
                      <w:marLeft w:val="0"/>
                      <w:marRight w:val="0"/>
                      <w:marTop w:val="0"/>
                      <w:marBottom w:val="0"/>
                      <w:divBdr>
                        <w:top w:val="none" w:sz="0" w:space="0" w:color="auto"/>
                        <w:left w:val="none" w:sz="0" w:space="0" w:color="auto"/>
                        <w:bottom w:val="none" w:sz="0" w:space="0" w:color="auto"/>
                        <w:right w:val="none" w:sz="0" w:space="0" w:color="auto"/>
                      </w:divBdr>
                      <w:divsChild>
                        <w:div w:id="59474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4961">
                  <w:marLeft w:val="0"/>
                  <w:marRight w:val="0"/>
                  <w:marTop w:val="0"/>
                  <w:marBottom w:val="0"/>
                  <w:divBdr>
                    <w:top w:val="none" w:sz="0" w:space="0" w:color="auto"/>
                    <w:left w:val="none" w:sz="0" w:space="0" w:color="auto"/>
                    <w:bottom w:val="none" w:sz="0" w:space="0" w:color="auto"/>
                    <w:right w:val="none" w:sz="0" w:space="0" w:color="auto"/>
                  </w:divBdr>
                  <w:divsChild>
                    <w:div w:id="1419980739">
                      <w:marLeft w:val="0"/>
                      <w:marRight w:val="0"/>
                      <w:marTop w:val="0"/>
                      <w:marBottom w:val="0"/>
                      <w:divBdr>
                        <w:top w:val="none" w:sz="0" w:space="0" w:color="auto"/>
                        <w:left w:val="none" w:sz="0" w:space="0" w:color="auto"/>
                        <w:bottom w:val="none" w:sz="0" w:space="0" w:color="auto"/>
                        <w:right w:val="none" w:sz="0" w:space="0" w:color="auto"/>
                      </w:divBdr>
                      <w:divsChild>
                        <w:div w:id="14644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787">
                  <w:marLeft w:val="0"/>
                  <w:marRight w:val="0"/>
                  <w:marTop w:val="0"/>
                  <w:marBottom w:val="0"/>
                  <w:divBdr>
                    <w:top w:val="none" w:sz="0" w:space="0" w:color="auto"/>
                    <w:left w:val="none" w:sz="0" w:space="0" w:color="auto"/>
                    <w:bottom w:val="none" w:sz="0" w:space="0" w:color="auto"/>
                    <w:right w:val="none" w:sz="0" w:space="0" w:color="auto"/>
                  </w:divBdr>
                  <w:divsChild>
                    <w:div w:id="15234316">
                      <w:marLeft w:val="0"/>
                      <w:marRight w:val="0"/>
                      <w:marTop w:val="0"/>
                      <w:marBottom w:val="0"/>
                      <w:divBdr>
                        <w:top w:val="none" w:sz="0" w:space="0" w:color="auto"/>
                        <w:left w:val="none" w:sz="0" w:space="0" w:color="auto"/>
                        <w:bottom w:val="none" w:sz="0" w:space="0" w:color="auto"/>
                        <w:right w:val="none" w:sz="0" w:space="0" w:color="auto"/>
                      </w:divBdr>
                      <w:divsChild>
                        <w:div w:id="282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96430">
                  <w:marLeft w:val="0"/>
                  <w:marRight w:val="0"/>
                  <w:marTop w:val="0"/>
                  <w:marBottom w:val="0"/>
                  <w:divBdr>
                    <w:top w:val="none" w:sz="0" w:space="0" w:color="auto"/>
                    <w:left w:val="none" w:sz="0" w:space="0" w:color="auto"/>
                    <w:bottom w:val="none" w:sz="0" w:space="0" w:color="auto"/>
                    <w:right w:val="none" w:sz="0" w:space="0" w:color="auto"/>
                  </w:divBdr>
                  <w:divsChild>
                    <w:div w:id="2145272019">
                      <w:marLeft w:val="0"/>
                      <w:marRight w:val="0"/>
                      <w:marTop w:val="0"/>
                      <w:marBottom w:val="0"/>
                      <w:divBdr>
                        <w:top w:val="none" w:sz="0" w:space="0" w:color="auto"/>
                        <w:left w:val="none" w:sz="0" w:space="0" w:color="auto"/>
                        <w:bottom w:val="none" w:sz="0" w:space="0" w:color="auto"/>
                        <w:right w:val="none" w:sz="0" w:space="0" w:color="auto"/>
                      </w:divBdr>
                      <w:divsChild>
                        <w:div w:id="1736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63396">
                  <w:marLeft w:val="0"/>
                  <w:marRight w:val="0"/>
                  <w:marTop w:val="0"/>
                  <w:marBottom w:val="0"/>
                  <w:divBdr>
                    <w:top w:val="none" w:sz="0" w:space="0" w:color="auto"/>
                    <w:left w:val="none" w:sz="0" w:space="0" w:color="auto"/>
                    <w:bottom w:val="none" w:sz="0" w:space="0" w:color="auto"/>
                    <w:right w:val="none" w:sz="0" w:space="0" w:color="auto"/>
                  </w:divBdr>
                  <w:divsChild>
                    <w:div w:id="1300647114">
                      <w:marLeft w:val="0"/>
                      <w:marRight w:val="0"/>
                      <w:marTop w:val="0"/>
                      <w:marBottom w:val="0"/>
                      <w:divBdr>
                        <w:top w:val="none" w:sz="0" w:space="0" w:color="auto"/>
                        <w:left w:val="none" w:sz="0" w:space="0" w:color="auto"/>
                        <w:bottom w:val="none" w:sz="0" w:space="0" w:color="auto"/>
                        <w:right w:val="none" w:sz="0" w:space="0" w:color="auto"/>
                      </w:divBdr>
                      <w:divsChild>
                        <w:div w:id="1847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02967">
                  <w:marLeft w:val="0"/>
                  <w:marRight w:val="0"/>
                  <w:marTop w:val="0"/>
                  <w:marBottom w:val="0"/>
                  <w:divBdr>
                    <w:top w:val="none" w:sz="0" w:space="0" w:color="auto"/>
                    <w:left w:val="none" w:sz="0" w:space="0" w:color="auto"/>
                    <w:bottom w:val="none" w:sz="0" w:space="0" w:color="auto"/>
                    <w:right w:val="none" w:sz="0" w:space="0" w:color="auto"/>
                  </w:divBdr>
                  <w:divsChild>
                    <w:div w:id="803740843">
                      <w:marLeft w:val="0"/>
                      <w:marRight w:val="0"/>
                      <w:marTop w:val="0"/>
                      <w:marBottom w:val="0"/>
                      <w:divBdr>
                        <w:top w:val="none" w:sz="0" w:space="0" w:color="auto"/>
                        <w:left w:val="none" w:sz="0" w:space="0" w:color="auto"/>
                        <w:bottom w:val="none" w:sz="0" w:space="0" w:color="auto"/>
                        <w:right w:val="none" w:sz="0" w:space="0" w:color="auto"/>
                      </w:divBdr>
                      <w:divsChild>
                        <w:div w:id="135418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772764">
                  <w:marLeft w:val="0"/>
                  <w:marRight w:val="0"/>
                  <w:marTop w:val="0"/>
                  <w:marBottom w:val="0"/>
                  <w:divBdr>
                    <w:top w:val="none" w:sz="0" w:space="0" w:color="auto"/>
                    <w:left w:val="none" w:sz="0" w:space="0" w:color="auto"/>
                    <w:bottom w:val="none" w:sz="0" w:space="0" w:color="auto"/>
                    <w:right w:val="none" w:sz="0" w:space="0" w:color="auto"/>
                  </w:divBdr>
                  <w:divsChild>
                    <w:div w:id="1093891221">
                      <w:marLeft w:val="0"/>
                      <w:marRight w:val="0"/>
                      <w:marTop w:val="0"/>
                      <w:marBottom w:val="0"/>
                      <w:divBdr>
                        <w:top w:val="none" w:sz="0" w:space="0" w:color="auto"/>
                        <w:left w:val="none" w:sz="0" w:space="0" w:color="auto"/>
                        <w:bottom w:val="none" w:sz="0" w:space="0" w:color="auto"/>
                        <w:right w:val="none" w:sz="0" w:space="0" w:color="auto"/>
                      </w:divBdr>
                      <w:divsChild>
                        <w:div w:id="57536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25468">
                  <w:marLeft w:val="0"/>
                  <w:marRight w:val="0"/>
                  <w:marTop w:val="0"/>
                  <w:marBottom w:val="0"/>
                  <w:divBdr>
                    <w:top w:val="none" w:sz="0" w:space="0" w:color="auto"/>
                    <w:left w:val="none" w:sz="0" w:space="0" w:color="auto"/>
                    <w:bottom w:val="none" w:sz="0" w:space="0" w:color="auto"/>
                    <w:right w:val="none" w:sz="0" w:space="0" w:color="auto"/>
                  </w:divBdr>
                  <w:divsChild>
                    <w:div w:id="1509907400">
                      <w:marLeft w:val="0"/>
                      <w:marRight w:val="0"/>
                      <w:marTop w:val="0"/>
                      <w:marBottom w:val="0"/>
                      <w:divBdr>
                        <w:top w:val="none" w:sz="0" w:space="0" w:color="auto"/>
                        <w:left w:val="none" w:sz="0" w:space="0" w:color="auto"/>
                        <w:bottom w:val="none" w:sz="0" w:space="0" w:color="auto"/>
                        <w:right w:val="none" w:sz="0" w:space="0" w:color="auto"/>
                      </w:divBdr>
                      <w:divsChild>
                        <w:div w:id="12812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52452">
                  <w:marLeft w:val="0"/>
                  <w:marRight w:val="0"/>
                  <w:marTop w:val="0"/>
                  <w:marBottom w:val="0"/>
                  <w:divBdr>
                    <w:top w:val="none" w:sz="0" w:space="0" w:color="auto"/>
                    <w:left w:val="none" w:sz="0" w:space="0" w:color="auto"/>
                    <w:bottom w:val="none" w:sz="0" w:space="0" w:color="auto"/>
                    <w:right w:val="none" w:sz="0" w:space="0" w:color="auto"/>
                  </w:divBdr>
                  <w:divsChild>
                    <w:div w:id="670840979">
                      <w:marLeft w:val="0"/>
                      <w:marRight w:val="0"/>
                      <w:marTop w:val="0"/>
                      <w:marBottom w:val="0"/>
                      <w:divBdr>
                        <w:top w:val="none" w:sz="0" w:space="0" w:color="auto"/>
                        <w:left w:val="none" w:sz="0" w:space="0" w:color="auto"/>
                        <w:bottom w:val="none" w:sz="0" w:space="0" w:color="auto"/>
                        <w:right w:val="none" w:sz="0" w:space="0" w:color="auto"/>
                      </w:divBdr>
                      <w:divsChild>
                        <w:div w:id="181235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91921">
                  <w:marLeft w:val="0"/>
                  <w:marRight w:val="0"/>
                  <w:marTop w:val="0"/>
                  <w:marBottom w:val="0"/>
                  <w:divBdr>
                    <w:top w:val="none" w:sz="0" w:space="0" w:color="auto"/>
                    <w:left w:val="none" w:sz="0" w:space="0" w:color="auto"/>
                    <w:bottom w:val="none" w:sz="0" w:space="0" w:color="auto"/>
                    <w:right w:val="none" w:sz="0" w:space="0" w:color="auto"/>
                  </w:divBdr>
                  <w:divsChild>
                    <w:div w:id="1308894682">
                      <w:marLeft w:val="0"/>
                      <w:marRight w:val="0"/>
                      <w:marTop w:val="0"/>
                      <w:marBottom w:val="0"/>
                      <w:divBdr>
                        <w:top w:val="none" w:sz="0" w:space="0" w:color="auto"/>
                        <w:left w:val="none" w:sz="0" w:space="0" w:color="auto"/>
                        <w:bottom w:val="none" w:sz="0" w:space="0" w:color="auto"/>
                        <w:right w:val="none" w:sz="0" w:space="0" w:color="auto"/>
                      </w:divBdr>
                      <w:divsChild>
                        <w:div w:id="87696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375923">
                  <w:marLeft w:val="0"/>
                  <w:marRight w:val="0"/>
                  <w:marTop w:val="0"/>
                  <w:marBottom w:val="0"/>
                  <w:divBdr>
                    <w:top w:val="none" w:sz="0" w:space="0" w:color="auto"/>
                    <w:left w:val="none" w:sz="0" w:space="0" w:color="auto"/>
                    <w:bottom w:val="none" w:sz="0" w:space="0" w:color="auto"/>
                    <w:right w:val="none" w:sz="0" w:space="0" w:color="auto"/>
                  </w:divBdr>
                  <w:divsChild>
                    <w:div w:id="1443770696">
                      <w:marLeft w:val="0"/>
                      <w:marRight w:val="0"/>
                      <w:marTop w:val="0"/>
                      <w:marBottom w:val="0"/>
                      <w:divBdr>
                        <w:top w:val="none" w:sz="0" w:space="0" w:color="auto"/>
                        <w:left w:val="none" w:sz="0" w:space="0" w:color="auto"/>
                        <w:bottom w:val="none" w:sz="0" w:space="0" w:color="auto"/>
                        <w:right w:val="none" w:sz="0" w:space="0" w:color="auto"/>
                      </w:divBdr>
                      <w:divsChild>
                        <w:div w:id="64227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75987">
                  <w:marLeft w:val="0"/>
                  <w:marRight w:val="0"/>
                  <w:marTop w:val="0"/>
                  <w:marBottom w:val="0"/>
                  <w:divBdr>
                    <w:top w:val="none" w:sz="0" w:space="0" w:color="auto"/>
                    <w:left w:val="none" w:sz="0" w:space="0" w:color="auto"/>
                    <w:bottom w:val="none" w:sz="0" w:space="0" w:color="auto"/>
                    <w:right w:val="none" w:sz="0" w:space="0" w:color="auto"/>
                  </w:divBdr>
                  <w:divsChild>
                    <w:div w:id="1841577166">
                      <w:marLeft w:val="0"/>
                      <w:marRight w:val="0"/>
                      <w:marTop w:val="0"/>
                      <w:marBottom w:val="0"/>
                      <w:divBdr>
                        <w:top w:val="none" w:sz="0" w:space="0" w:color="auto"/>
                        <w:left w:val="none" w:sz="0" w:space="0" w:color="auto"/>
                        <w:bottom w:val="none" w:sz="0" w:space="0" w:color="auto"/>
                        <w:right w:val="none" w:sz="0" w:space="0" w:color="auto"/>
                      </w:divBdr>
                      <w:divsChild>
                        <w:div w:id="609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9597">
                  <w:marLeft w:val="0"/>
                  <w:marRight w:val="0"/>
                  <w:marTop w:val="0"/>
                  <w:marBottom w:val="0"/>
                  <w:divBdr>
                    <w:top w:val="none" w:sz="0" w:space="0" w:color="auto"/>
                    <w:left w:val="none" w:sz="0" w:space="0" w:color="auto"/>
                    <w:bottom w:val="none" w:sz="0" w:space="0" w:color="auto"/>
                    <w:right w:val="none" w:sz="0" w:space="0" w:color="auto"/>
                  </w:divBdr>
                  <w:divsChild>
                    <w:div w:id="115760364">
                      <w:marLeft w:val="0"/>
                      <w:marRight w:val="0"/>
                      <w:marTop w:val="0"/>
                      <w:marBottom w:val="0"/>
                      <w:divBdr>
                        <w:top w:val="none" w:sz="0" w:space="0" w:color="auto"/>
                        <w:left w:val="none" w:sz="0" w:space="0" w:color="auto"/>
                        <w:bottom w:val="none" w:sz="0" w:space="0" w:color="auto"/>
                        <w:right w:val="none" w:sz="0" w:space="0" w:color="auto"/>
                      </w:divBdr>
                      <w:divsChild>
                        <w:div w:id="62353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95040">
                  <w:marLeft w:val="0"/>
                  <w:marRight w:val="0"/>
                  <w:marTop w:val="0"/>
                  <w:marBottom w:val="0"/>
                  <w:divBdr>
                    <w:top w:val="none" w:sz="0" w:space="0" w:color="auto"/>
                    <w:left w:val="none" w:sz="0" w:space="0" w:color="auto"/>
                    <w:bottom w:val="none" w:sz="0" w:space="0" w:color="auto"/>
                    <w:right w:val="none" w:sz="0" w:space="0" w:color="auto"/>
                  </w:divBdr>
                  <w:divsChild>
                    <w:div w:id="288241934">
                      <w:marLeft w:val="0"/>
                      <w:marRight w:val="0"/>
                      <w:marTop w:val="0"/>
                      <w:marBottom w:val="0"/>
                      <w:divBdr>
                        <w:top w:val="none" w:sz="0" w:space="0" w:color="auto"/>
                        <w:left w:val="none" w:sz="0" w:space="0" w:color="auto"/>
                        <w:bottom w:val="none" w:sz="0" w:space="0" w:color="auto"/>
                        <w:right w:val="none" w:sz="0" w:space="0" w:color="auto"/>
                      </w:divBdr>
                      <w:divsChild>
                        <w:div w:id="17430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71997">
                  <w:marLeft w:val="0"/>
                  <w:marRight w:val="0"/>
                  <w:marTop w:val="0"/>
                  <w:marBottom w:val="0"/>
                  <w:divBdr>
                    <w:top w:val="none" w:sz="0" w:space="0" w:color="auto"/>
                    <w:left w:val="none" w:sz="0" w:space="0" w:color="auto"/>
                    <w:bottom w:val="none" w:sz="0" w:space="0" w:color="auto"/>
                    <w:right w:val="none" w:sz="0" w:space="0" w:color="auto"/>
                  </w:divBdr>
                  <w:divsChild>
                    <w:div w:id="1614702388">
                      <w:marLeft w:val="0"/>
                      <w:marRight w:val="0"/>
                      <w:marTop w:val="0"/>
                      <w:marBottom w:val="0"/>
                      <w:divBdr>
                        <w:top w:val="none" w:sz="0" w:space="0" w:color="auto"/>
                        <w:left w:val="none" w:sz="0" w:space="0" w:color="auto"/>
                        <w:bottom w:val="none" w:sz="0" w:space="0" w:color="auto"/>
                        <w:right w:val="none" w:sz="0" w:space="0" w:color="auto"/>
                      </w:divBdr>
                      <w:divsChild>
                        <w:div w:id="10390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76676">
                  <w:marLeft w:val="0"/>
                  <w:marRight w:val="0"/>
                  <w:marTop w:val="0"/>
                  <w:marBottom w:val="0"/>
                  <w:divBdr>
                    <w:top w:val="none" w:sz="0" w:space="0" w:color="auto"/>
                    <w:left w:val="none" w:sz="0" w:space="0" w:color="auto"/>
                    <w:bottom w:val="none" w:sz="0" w:space="0" w:color="auto"/>
                    <w:right w:val="none" w:sz="0" w:space="0" w:color="auto"/>
                  </w:divBdr>
                  <w:divsChild>
                    <w:div w:id="1306354831">
                      <w:marLeft w:val="0"/>
                      <w:marRight w:val="0"/>
                      <w:marTop w:val="0"/>
                      <w:marBottom w:val="0"/>
                      <w:divBdr>
                        <w:top w:val="none" w:sz="0" w:space="0" w:color="auto"/>
                        <w:left w:val="none" w:sz="0" w:space="0" w:color="auto"/>
                        <w:bottom w:val="none" w:sz="0" w:space="0" w:color="auto"/>
                        <w:right w:val="none" w:sz="0" w:space="0" w:color="auto"/>
                      </w:divBdr>
                      <w:divsChild>
                        <w:div w:id="179733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116371">
                  <w:marLeft w:val="0"/>
                  <w:marRight w:val="0"/>
                  <w:marTop w:val="0"/>
                  <w:marBottom w:val="0"/>
                  <w:divBdr>
                    <w:top w:val="none" w:sz="0" w:space="0" w:color="auto"/>
                    <w:left w:val="none" w:sz="0" w:space="0" w:color="auto"/>
                    <w:bottom w:val="none" w:sz="0" w:space="0" w:color="auto"/>
                    <w:right w:val="none" w:sz="0" w:space="0" w:color="auto"/>
                  </w:divBdr>
                  <w:divsChild>
                    <w:div w:id="55402088">
                      <w:marLeft w:val="0"/>
                      <w:marRight w:val="0"/>
                      <w:marTop w:val="0"/>
                      <w:marBottom w:val="0"/>
                      <w:divBdr>
                        <w:top w:val="none" w:sz="0" w:space="0" w:color="auto"/>
                        <w:left w:val="none" w:sz="0" w:space="0" w:color="auto"/>
                        <w:bottom w:val="none" w:sz="0" w:space="0" w:color="auto"/>
                        <w:right w:val="none" w:sz="0" w:space="0" w:color="auto"/>
                      </w:divBdr>
                      <w:divsChild>
                        <w:div w:id="152378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1753">
                  <w:marLeft w:val="0"/>
                  <w:marRight w:val="0"/>
                  <w:marTop w:val="0"/>
                  <w:marBottom w:val="0"/>
                  <w:divBdr>
                    <w:top w:val="none" w:sz="0" w:space="0" w:color="auto"/>
                    <w:left w:val="none" w:sz="0" w:space="0" w:color="auto"/>
                    <w:bottom w:val="none" w:sz="0" w:space="0" w:color="auto"/>
                    <w:right w:val="none" w:sz="0" w:space="0" w:color="auto"/>
                  </w:divBdr>
                  <w:divsChild>
                    <w:div w:id="199369146">
                      <w:marLeft w:val="0"/>
                      <w:marRight w:val="0"/>
                      <w:marTop w:val="0"/>
                      <w:marBottom w:val="0"/>
                      <w:divBdr>
                        <w:top w:val="none" w:sz="0" w:space="0" w:color="auto"/>
                        <w:left w:val="none" w:sz="0" w:space="0" w:color="auto"/>
                        <w:bottom w:val="none" w:sz="0" w:space="0" w:color="auto"/>
                        <w:right w:val="none" w:sz="0" w:space="0" w:color="auto"/>
                      </w:divBdr>
                      <w:divsChild>
                        <w:div w:id="18176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6336">
                  <w:marLeft w:val="0"/>
                  <w:marRight w:val="0"/>
                  <w:marTop w:val="0"/>
                  <w:marBottom w:val="0"/>
                  <w:divBdr>
                    <w:top w:val="none" w:sz="0" w:space="0" w:color="auto"/>
                    <w:left w:val="none" w:sz="0" w:space="0" w:color="auto"/>
                    <w:bottom w:val="none" w:sz="0" w:space="0" w:color="auto"/>
                    <w:right w:val="none" w:sz="0" w:space="0" w:color="auto"/>
                  </w:divBdr>
                  <w:divsChild>
                    <w:div w:id="1538813361">
                      <w:marLeft w:val="0"/>
                      <w:marRight w:val="0"/>
                      <w:marTop w:val="0"/>
                      <w:marBottom w:val="0"/>
                      <w:divBdr>
                        <w:top w:val="none" w:sz="0" w:space="0" w:color="auto"/>
                        <w:left w:val="none" w:sz="0" w:space="0" w:color="auto"/>
                        <w:bottom w:val="none" w:sz="0" w:space="0" w:color="auto"/>
                        <w:right w:val="none" w:sz="0" w:space="0" w:color="auto"/>
                      </w:divBdr>
                      <w:divsChild>
                        <w:div w:id="119723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2274">
                  <w:marLeft w:val="0"/>
                  <w:marRight w:val="0"/>
                  <w:marTop w:val="0"/>
                  <w:marBottom w:val="0"/>
                  <w:divBdr>
                    <w:top w:val="none" w:sz="0" w:space="0" w:color="auto"/>
                    <w:left w:val="none" w:sz="0" w:space="0" w:color="auto"/>
                    <w:bottom w:val="none" w:sz="0" w:space="0" w:color="auto"/>
                    <w:right w:val="none" w:sz="0" w:space="0" w:color="auto"/>
                  </w:divBdr>
                  <w:divsChild>
                    <w:div w:id="2040013216">
                      <w:marLeft w:val="0"/>
                      <w:marRight w:val="0"/>
                      <w:marTop w:val="0"/>
                      <w:marBottom w:val="0"/>
                      <w:divBdr>
                        <w:top w:val="none" w:sz="0" w:space="0" w:color="auto"/>
                        <w:left w:val="none" w:sz="0" w:space="0" w:color="auto"/>
                        <w:bottom w:val="none" w:sz="0" w:space="0" w:color="auto"/>
                        <w:right w:val="none" w:sz="0" w:space="0" w:color="auto"/>
                      </w:divBdr>
                      <w:divsChild>
                        <w:div w:id="7352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2414">
                  <w:marLeft w:val="0"/>
                  <w:marRight w:val="0"/>
                  <w:marTop w:val="0"/>
                  <w:marBottom w:val="0"/>
                  <w:divBdr>
                    <w:top w:val="none" w:sz="0" w:space="0" w:color="auto"/>
                    <w:left w:val="none" w:sz="0" w:space="0" w:color="auto"/>
                    <w:bottom w:val="none" w:sz="0" w:space="0" w:color="auto"/>
                    <w:right w:val="none" w:sz="0" w:space="0" w:color="auto"/>
                  </w:divBdr>
                  <w:divsChild>
                    <w:div w:id="1903325344">
                      <w:marLeft w:val="0"/>
                      <w:marRight w:val="0"/>
                      <w:marTop w:val="0"/>
                      <w:marBottom w:val="0"/>
                      <w:divBdr>
                        <w:top w:val="none" w:sz="0" w:space="0" w:color="auto"/>
                        <w:left w:val="none" w:sz="0" w:space="0" w:color="auto"/>
                        <w:bottom w:val="none" w:sz="0" w:space="0" w:color="auto"/>
                        <w:right w:val="none" w:sz="0" w:space="0" w:color="auto"/>
                      </w:divBdr>
                      <w:divsChild>
                        <w:div w:id="34367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535382">
                  <w:marLeft w:val="0"/>
                  <w:marRight w:val="0"/>
                  <w:marTop w:val="0"/>
                  <w:marBottom w:val="0"/>
                  <w:divBdr>
                    <w:top w:val="none" w:sz="0" w:space="0" w:color="auto"/>
                    <w:left w:val="none" w:sz="0" w:space="0" w:color="auto"/>
                    <w:bottom w:val="none" w:sz="0" w:space="0" w:color="auto"/>
                    <w:right w:val="none" w:sz="0" w:space="0" w:color="auto"/>
                  </w:divBdr>
                  <w:divsChild>
                    <w:div w:id="613901486">
                      <w:marLeft w:val="0"/>
                      <w:marRight w:val="0"/>
                      <w:marTop w:val="0"/>
                      <w:marBottom w:val="0"/>
                      <w:divBdr>
                        <w:top w:val="none" w:sz="0" w:space="0" w:color="auto"/>
                        <w:left w:val="none" w:sz="0" w:space="0" w:color="auto"/>
                        <w:bottom w:val="none" w:sz="0" w:space="0" w:color="auto"/>
                        <w:right w:val="none" w:sz="0" w:space="0" w:color="auto"/>
                      </w:divBdr>
                      <w:divsChild>
                        <w:div w:id="1707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5705">
                  <w:marLeft w:val="0"/>
                  <w:marRight w:val="0"/>
                  <w:marTop w:val="0"/>
                  <w:marBottom w:val="0"/>
                  <w:divBdr>
                    <w:top w:val="none" w:sz="0" w:space="0" w:color="auto"/>
                    <w:left w:val="none" w:sz="0" w:space="0" w:color="auto"/>
                    <w:bottom w:val="none" w:sz="0" w:space="0" w:color="auto"/>
                    <w:right w:val="none" w:sz="0" w:space="0" w:color="auto"/>
                  </w:divBdr>
                  <w:divsChild>
                    <w:div w:id="1848792478">
                      <w:marLeft w:val="0"/>
                      <w:marRight w:val="0"/>
                      <w:marTop w:val="0"/>
                      <w:marBottom w:val="0"/>
                      <w:divBdr>
                        <w:top w:val="none" w:sz="0" w:space="0" w:color="auto"/>
                        <w:left w:val="none" w:sz="0" w:space="0" w:color="auto"/>
                        <w:bottom w:val="none" w:sz="0" w:space="0" w:color="auto"/>
                        <w:right w:val="none" w:sz="0" w:space="0" w:color="auto"/>
                      </w:divBdr>
                      <w:divsChild>
                        <w:div w:id="16858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41423">
                  <w:marLeft w:val="0"/>
                  <w:marRight w:val="0"/>
                  <w:marTop w:val="0"/>
                  <w:marBottom w:val="0"/>
                  <w:divBdr>
                    <w:top w:val="none" w:sz="0" w:space="0" w:color="auto"/>
                    <w:left w:val="none" w:sz="0" w:space="0" w:color="auto"/>
                    <w:bottom w:val="none" w:sz="0" w:space="0" w:color="auto"/>
                    <w:right w:val="none" w:sz="0" w:space="0" w:color="auto"/>
                  </w:divBdr>
                  <w:divsChild>
                    <w:div w:id="41760204">
                      <w:marLeft w:val="0"/>
                      <w:marRight w:val="0"/>
                      <w:marTop w:val="0"/>
                      <w:marBottom w:val="0"/>
                      <w:divBdr>
                        <w:top w:val="none" w:sz="0" w:space="0" w:color="auto"/>
                        <w:left w:val="none" w:sz="0" w:space="0" w:color="auto"/>
                        <w:bottom w:val="none" w:sz="0" w:space="0" w:color="auto"/>
                        <w:right w:val="none" w:sz="0" w:space="0" w:color="auto"/>
                      </w:divBdr>
                      <w:divsChild>
                        <w:div w:id="18978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6378">
                  <w:marLeft w:val="0"/>
                  <w:marRight w:val="0"/>
                  <w:marTop w:val="0"/>
                  <w:marBottom w:val="0"/>
                  <w:divBdr>
                    <w:top w:val="none" w:sz="0" w:space="0" w:color="auto"/>
                    <w:left w:val="none" w:sz="0" w:space="0" w:color="auto"/>
                    <w:bottom w:val="none" w:sz="0" w:space="0" w:color="auto"/>
                    <w:right w:val="none" w:sz="0" w:space="0" w:color="auto"/>
                  </w:divBdr>
                  <w:divsChild>
                    <w:div w:id="1112553336">
                      <w:marLeft w:val="0"/>
                      <w:marRight w:val="0"/>
                      <w:marTop w:val="0"/>
                      <w:marBottom w:val="0"/>
                      <w:divBdr>
                        <w:top w:val="none" w:sz="0" w:space="0" w:color="auto"/>
                        <w:left w:val="none" w:sz="0" w:space="0" w:color="auto"/>
                        <w:bottom w:val="none" w:sz="0" w:space="0" w:color="auto"/>
                        <w:right w:val="none" w:sz="0" w:space="0" w:color="auto"/>
                      </w:divBdr>
                      <w:divsChild>
                        <w:div w:id="123077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68369">
                  <w:marLeft w:val="0"/>
                  <w:marRight w:val="0"/>
                  <w:marTop w:val="0"/>
                  <w:marBottom w:val="0"/>
                  <w:divBdr>
                    <w:top w:val="none" w:sz="0" w:space="0" w:color="auto"/>
                    <w:left w:val="none" w:sz="0" w:space="0" w:color="auto"/>
                    <w:bottom w:val="none" w:sz="0" w:space="0" w:color="auto"/>
                    <w:right w:val="none" w:sz="0" w:space="0" w:color="auto"/>
                  </w:divBdr>
                  <w:divsChild>
                    <w:div w:id="347028811">
                      <w:marLeft w:val="0"/>
                      <w:marRight w:val="0"/>
                      <w:marTop w:val="0"/>
                      <w:marBottom w:val="0"/>
                      <w:divBdr>
                        <w:top w:val="none" w:sz="0" w:space="0" w:color="auto"/>
                        <w:left w:val="none" w:sz="0" w:space="0" w:color="auto"/>
                        <w:bottom w:val="none" w:sz="0" w:space="0" w:color="auto"/>
                        <w:right w:val="none" w:sz="0" w:space="0" w:color="auto"/>
                      </w:divBdr>
                      <w:divsChild>
                        <w:div w:id="8767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15057">
                  <w:marLeft w:val="0"/>
                  <w:marRight w:val="0"/>
                  <w:marTop w:val="0"/>
                  <w:marBottom w:val="0"/>
                  <w:divBdr>
                    <w:top w:val="none" w:sz="0" w:space="0" w:color="auto"/>
                    <w:left w:val="none" w:sz="0" w:space="0" w:color="auto"/>
                    <w:bottom w:val="none" w:sz="0" w:space="0" w:color="auto"/>
                    <w:right w:val="none" w:sz="0" w:space="0" w:color="auto"/>
                  </w:divBdr>
                  <w:divsChild>
                    <w:div w:id="1516385373">
                      <w:marLeft w:val="0"/>
                      <w:marRight w:val="0"/>
                      <w:marTop w:val="0"/>
                      <w:marBottom w:val="0"/>
                      <w:divBdr>
                        <w:top w:val="none" w:sz="0" w:space="0" w:color="auto"/>
                        <w:left w:val="none" w:sz="0" w:space="0" w:color="auto"/>
                        <w:bottom w:val="none" w:sz="0" w:space="0" w:color="auto"/>
                        <w:right w:val="none" w:sz="0" w:space="0" w:color="auto"/>
                      </w:divBdr>
                      <w:divsChild>
                        <w:div w:id="12975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92813">
                  <w:marLeft w:val="0"/>
                  <w:marRight w:val="0"/>
                  <w:marTop w:val="0"/>
                  <w:marBottom w:val="0"/>
                  <w:divBdr>
                    <w:top w:val="none" w:sz="0" w:space="0" w:color="auto"/>
                    <w:left w:val="none" w:sz="0" w:space="0" w:color="auto"/>
                    <w:bottom w:val="none" w:sz="0" w:space="0" w:color="auto"/>
                    <w:right w:val="none" w:sz="0" w:space="0" w:color="auto"/>
                  </w:divBdr>
                  <w:divsChild>
                    <w:div w:id="1300069553">
                      <w:marLeft w:val="0"/>
                      <w:marRight w:val="0"/>
                      <w:marTop w:val="0"/>
                      <w:marBottom w:val="0"/>
                      <w:divBdr>
                        <w:top w:val="none" w:sz="0" w:space="0" w:color="auto"/>
                        <w:left w:val="none" w:sz="0" w:space="0" w:color="auto"/>
                        <w:bottom w:val="none" w:sz="0" w:space="0" w:color="auto"/>
                        <w:right w:val="none" w:sz="0" w:space="0" w:color="auto"/>
                      </w:divBdr>
                      <w:divsChild>
                        <w:div w:id="95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76307">
                  <w:marLeft w:val="0"/>
                  <w:marRight w:val="0"/>
                  <w:marTop w:val="0"/>
                  <w:marBottom w:val="0"/>
                  <w:divBdr>
                    <w:top w:val="none" w:sz="0" w:space="0" w:color="auto"/>
                    <w:left w:val="none" w:sz="0" w:space="0" w:color="auto"/>
                    <w:bottom w:val="none" w:sz="0" w:space="0" w:color="auto"/>
                    <w:right w:val="none" w:sz="0" w:space="0" w:color="auto"/>
                  </w:divBdr>
                  <w:divsChild>
                    <w:div w:id="1982536529">
                      <w:marLeft w:val="0"/>
                      <w:marRight w:val="0"/>
                      <w:marTop w:val="0"/>
                      <w:marBottom w:val="0"/>
                      <w:divBdr>
                        <w:top w:val="none" w:sz="0" w:space="0" w:color="auto"/>
                        <w:left w:val="none" w:sz="0" w:space="0" w:color="auto"/>
                        <w:bottom w:val="none" w:sz="0" w:space="0" w:color="auto"/>
                        <w:right w:val="none" w:sz="0" w:space="0" w:color="auto"/>
                      </w:divBdr>
                      <w:divsChild>
                        <w:div w:id="17915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71464">
                  <w:marLeft w:val="0"/>
                  <w:marRight w:val="0"/>
                  <w:marTop w:val="0"/>
                  <w:marBottom w:val="0"/>
                  <w:divBdr>
                    <w:top w:val="none" w:sz="0" w:space="0" w:color="auto"/>
                    <w:left w:val="none" w:sz="0" w:space="0" w:color="auto"/>
                    <w:bottom w:val="none" w:sz="0" w:space="0" w:color="auto"/>
                    <w:right w:val="none" w:sz="0" w:space="0" w:color="auto"/>
                  </w:divBdr>
                  <w:divsChild>
                    <w:div w:id="1225261517">
                      <w:marLeft w:val="0"/>
                      <w:marRight w:val="0"/>
                      <w:marTop w:val="0"/>
                      <w:marBottom w:val="0"/>
                      <w:divBdr>
                        <w:top w:val="none" w:sz="0" w:space="0" w:color="auto"/>
                        <w:left w:val="none" w:sz="0" w:space="0" w:color="auto"/>
                        <w:bottom w:val="none" w:sz="0" w:space="0" w:color="auto"/>
                        <w:right w:val="none" w:sz="0" w:space="0" w:color="auto"/>
                      </w:divBdr>
                      <w:divsChild>
                        <w:div w:id="71796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492320">
                  <w:marLeft w:val="0"/>
                  <w:marRight w:val="0"/>
                  <w:marTop w:val="0"/>
                  <w:marBottom w:val="0"/>
                  <w:divBdr>
                    <w:top w:val="none" w:sz="0" w:space="0" w:color="auto"/>
                    <w:left w:val="none" w:sz="0" w:space="0" w:color="auto"/>
                    <w:bottom w:val="none" w:sz="0" w:space="0" w:color="auto"/>
                    <w:right w:val="none" w:sz="0" w:space="0" w:color="auto"/>
                  </w:divBdr>
                  <w:divsChild>
                    <w:div w:id="1103762954">
                      <w:marLeft w:val="0"/>
                      <w:marRight w:val="0"/>
                      <w:marTop w:val="0"/>
                      <w:marBottom w:val="0"/>
                      <w:divBdr>
                        <w:top w:val="none" w:sz="0" w:space="0" w:color="auto"/>
                        <w:left w:val="none" w:sz="0" w:space="0" w:color="auto"/>
                        <w:bottom w:val="none" w:sz="0" w:space="0" w:color="auto"/>
                        <w:right w:val="none" w:sz="0" w:space="0" w:color="auto"/>
                      </w:divBdr>
                      <w:divsChild>
                        <w:div w:id="7047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04903">
                  <w:marLeft w:val="0"/>
                  <w:marRight w:val="0"/>
                  <w:marTop w:val="0"/>
                  <w:marBottom w:val="0"/>
                  <w:divBdr>
                    <w:top w:val="none" w:sz="0" w:space="0" w:color="auto"/>
                    <w:left w:val="none" w:sz="0" w:space="0" w:color="auto"/>
                    <w:bottom w:val="none" w:sz="0" w:space="0" w:color="auto"/>
                    <w:right w:val="none" w:sz="0" w:space="0" w:color="auto"/>
                  </w:divBdr>
                  <w:divsChild>
                    <w:div w:id="278995317">
                      <w:marLeft w:val="0"/>
                      <w:marRight w:val="0"/>
                      <w:marTop w:val="0"/>
                      <w:marBottom w:val="0"/>
                      <w:divBdr>
                        <w:top w:val="none" w:sz="0" w:space="0" w:color="auto"/>
                        <w:left w:val="none" w:sz="0" w:space="0" w:color="auto"/>
                        <w:bottom w:val="none" w:sz="0" w:space="0" w:color="auto"/>
                        <w:right w:val="none" w:sz="0" w:space="0" w:color="auto"/>
                      </w:divBdr>
                      <w:divsChild>
                        <w:div w:id="65754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8366">
                  <w:marLeft w:val="0"/>
                  <w:marRight w:val="0"/>
                  <w:marTop w:val="0"/>
                  <w:marBottom w:val="0"/>
                  <w:divBdr>
                    <w:top w:val="none" w:sz="0" w:space="0" w:color="auto"/>
                    <w:left w:val="none" w:sz="0" w:space="0" w:color="auto"/>
                    <w:bottom w:val="none" w:sz="0" w:space="0" w:color="auto"/>
                    <w:right w:val="none" w:sz="0" w:space="0" w:color="auto"/>
                  </w:divBdr>
                  <w:divsChild>
                    <w:div w:id="565991833">
                      <w:marLeft w:val="0"/>
                      <w:marRight w:val="0"/>
                      <w:marTop w:val="0"/>
                      <w:marBottom w:val="0"/>
                      <w:divBdr>
                        <w:top w:val="none" w:sz="0" w:space="0" w:color="auto"/>
                        <w:left w:val="none" w:sz="0" w:space="0" w:color="auto"/>
                        <w:bottom w:val="none" w:sz="0" w:space="0" w:color="auto"/>
                        <w:right w:val="none" w:sz="0" w:space="0" w:color="auto"/>
                      </w:divBdr>
                      <w:divsChild>
                        <w:div w:id="14589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65682">
                  <w:marLeft w:val="0"/>
                  <w:marRight w:val="0"/>
                  <w:marTop w:val="0"/>
                  <w:marBottom w:val="0"/>
                  <w:divBdr>
                    <w:top w:val="none" w:sz="0" w:space="0" w:color="auto"/>
                    <w:left w:val="none" w:sz="0" w:space="0" w:color="auto"/>
                    <w:bottom w:val="none" w:sz="0" w:space="0" w:color="auto"/>
                    <w:right w:val="none" w:sz="0" w:space="0" w:color="auto"/>
                  </w:divBdr>
                  <w:divsChild>
                    <w:div w:id="1765032566">
                      <w:marLeft w:val="0"/>
                      <w:marRight w:val="0"/>
                      <w:marTop w:val="0"/>
                      <w:marBottom w:val="0"/>
                      <w:divBdr>
                        <w:top w:val="none" w:sz="0" w:space="0" w:color="auto"/>
                        <w:left w:val="none" w:sz="0" w:space="0" w:color="auto"/>
                        <w:bottom w:val="none" w:sz="0" w:space="0" w:color="auto"/>
                        <w:right w:val="none" w:sz="0" w:space="0" w:color="auto"/>
                      </w:divBdr>
                      <w:divsChild>
                        <w:div w:id="46851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5208">
                  <w:marLeft w:val="0"/>
                  <w:marRight w:val="0"/>
                  <w:marTop w:val="0"/>
                  <w:marBottom w:val="0"/>
                  <w:divBdr>
                    <w:top w:val="none" w:sz="0" w:space="0" w:color="auto"/>
                    <w:left w:val="none" w:sz="0" w:space="0" w:color="auto"/>
                    <w:bottom w:val="none" w:sz="0" w:space="0" w:color="auto"/>
                    <w:right w:val="none" w:sz="0" w:space="0" w:color="auto"/>
                  </w:divBdr>
                  <w:divsChild>
                    <w:div w:id="1028143111">
                      <w:marLeft w:val="0"/>
                      <w:marRight w:val="0"/>
                      <w:marTop w:val="0"/>
                      <w:marBottom w:val="0"/>
                      <w:divBdr>
                        <w:top w:val="none" w:sz="0" w:space="0" w:color="auto"/>
                        <w:left w:val="none" w:sz="0" w:space="0" w:color="auto"/>
                        <w:bottom w:val="none" w:sz="0" w:space="0" w:color="auto"/>
                        <w:right w:val="none" w:sz="0" w:space="0" w:color="auto"/>
                      </w:divBdr>
                      <w:divsChild>
                        <w:div w:id="181070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9228">
                  <w:marLeft w:val="0"/>
                  <w:marRight w:val="0"/>
                  <w:marTop w:val="0"/>
                  <w:marBottom w:val="0"/>
                  <w:divBdr>
                    <w:top w:val="none" w:sz="0" w:space="0" w:color="auto"/>
                    <w:left w:val="none" w:sz="0" w:space="0" w:color="auto"/>
                    <w:bottom w:val="none" w:sz="0" w:space="0" w:color="auto"/>
                    <w:right w:val="none" w:sz="0" w:space="0" w:color="auto"/>
                  </w:divBdr>
                  <w:divsChild>
                    <w:div w:id="316807972">
                      <w:marLeft w:val="0"/>
                      <w:marRight w:val="0"/>
                      <w:marTop w:val="0"/>
                      <w:marBottom w:val="0"/>
                      <w:divBdr>
                        <w:top w:val="none" w:sz="0" w:space="0" w:color="auto"/>
                        <w:left w:val="none" w:sz="0" w:space="0" w:color="auto"/>
                        <w:bottom w:val="none" w:sz="0" w:space="0" w:color="auto"/>
                        <w:right w:val="none" w:sz="0" w:space="0" w:color="auto"/>
                      </w:divBdr>
                      <w:divsChild>
                        <w:div w:id="14797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689">
                  <w:marLeft w:val="0"/>
                  <w:marRight w:val="0"/>
                  <w:marTop w:val="0"/>
                  <w:marBottom w:val="0"/>
                  <w:divBdr>
                    <w:top w:val="none" w:sz="0" w:space="0" w:color="auto"/>
                    <w:left w:val="none" w:sz="0" w:space="0" w:color="auto"/>
                    <w:bottom w:val="none" w:sz="0" w:space="0" w:color="auto"/>
                    <w:right w:val="none" w:sz="0" w:space="0" w:color="auto"/>
                  </w:divBdr>
                  <w:divsChild>
                    <w:div w:id="1478372755">
                      <w:marLeft w:val="0"/>
                      <w:marRight w:val="0"/>
                      <w:marTop w:val="0"/>
                      <w:marBottom w:val="0"/>
                      <w:divBdr>
                        <w:top w:val="none" w:sz="0" w:space="0" w:color="auto"/>
                        <w:left w:val="none" w:sz="0" w:space="0" w:color="auto"/>
                        <w:bottom w:val="none" w:sz="0" w:space="0" w:color="auto"/>
                        <w:right w:val="none" w:sz="0" w:space="0" w:color="auto"/>
                      </w:divBdr>
                      <w:divsChild>
                        <w:div w:id="5775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5100">
                  <w:marLeft w:val="0"/>
                  <w:marRight w:val="0"/>
                  <w:marTop w:val="0"/>
                  <w:marBottom w:val="0"/>
                  <w:divBdr>
                    <w:top w:val="none" w:sz="0" w:space="0" w:color="auto"/>
                    <w:left w:val="none" w:sz="0" w:space="0" w:color="auto"/>
                    <w:bottom w:val="none" w:sz="0" w:space="0" w:color="auto"/>
                    <w:right w:val="none" w:sz="0" w:space="0" w:color="auto"/>
                  </w:divBdr>
                  <w:divsChild>
                    <w:div w:id="213586454">
                      <w:marLeft w:val="0"/>
                      <w:marRight w:val="0"/>
                      <w:marTop w:val="0"/>
                      <w:marBottom w:val="0"/>
                      <w:divBdr>
                        <w:top w:val="none" w:sz="0" w:space="0" w:color="auto"/>
                        <w:left w:val="none" w:sz="0" w:space="0" w:color="auto"/>
                        <w:bottom w:val="none" w:sz="0" w:space="0" w:color="auto"/>
                        <w:right w:val="none" w:sz="0" w:space="0" w:color="auto"/>
                      </w:divBdr>
                      <w:divsChild>
                        <w:div w:id="5137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58235">
                  <w:marLeft w:val="0"/>
                  <w:marRight w:val="0"/>
                  <w:marTop w:val="0"/>
                  <w:marBottom w:val="0"/>
                  <w:divBdr>
                    <w:top w:val="none" w:sz="0" w:space="0" w:color="auto"/>
                    <w:left w:val="none" w:sz="0" w:space="0" w:color="auto"/>
                    <w:bottom w:val="none" w:sz="0" w:space="0" w:color="auto"/>
                    <w:right w:val="none" w:sz="0" w:space="0" w:color="auto"/>
                  </w:divBdr>
                  <w:divsChild>
                    <w:div w:id="287860201">
                      <w:marLeft w:val="0"/>
                      <w:marRight w:val="0"/>
                      <w:marTop w:val="0"/>
                      <w:marBottom w:val="0"/>
                      <w:divBdr>
                        <w:top w:val="none" w:sz="0" w:space="0" w:color="auto"/>
                        <w:left w:val="none" w:sz="0" w:space="0" w:color="auto"/>
                        <w:bottom w:val="none" w:sz="0" w:space="0" w:color="auto"/>
                        <w:right w:val="none" w:sz="0" w:space="0" w:color="auto"/>
                      </w:divBdr>
                      <w:divsChild>
                        <w:div w:id="204709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3824">
                  <w:marLeft w:val="0"/>
                  <w:marRight w:val="0"/>
                  <w:marTop w:val="0"/>
                  <w:marBottom w:val="0"/>
                  <w:divBdr>
                    <w:top w:val="none" w:sz="0" w:space="0" w:color="auto"/>
                    <w:left w:val="none" w:sz="0" w:space="0" w:color="auto"/>
                    <w:bottom w:val="none" w:sz="0" w:space="0" w:color="auto"/>
                    <w:right w:val="none" w:sz="0" w:space="0" w:color="auto"/>
                  </w:divBdr>
                  <w:divsChild>
                    <w:div w:id="895943110">
                      <w:marLeft w:val="0"/>
                      <w:marRight w:val="0"/>
                      <w:marTop w:val="0"/>
                      <w:marBottom w:val="0"/>
                      <w:divBdr>
                        <w:top w:val="none" w:sz="0" w:space="0" w:color="auto"/>
                        <w:left w:val="none" w:sz="0" w:space="0" w:color="auto"/>
                        <w:bottom w:val="none" w:sz="0" w:space="0" w:color="auto"/>
                        <w:right w:val="none" w:sz="0" w:space="0" w:color="auto"/>
                      </w:divBdr>
                      <w:divsChild>
                        <w:div w:id="18546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71948">
                  <w:marLeft w:val="0"/>
                  <w:marRight w:val="0"/>
                  <w:marTop w:val="0"/>
                  <w:marBottom w:val="0"/>
                  <w:divBdr>
                    <w:top w:val="none" w:sz="0" w:space="0" w:color="auto"/>
                    <w:left w:val="none" w:sz="0" w:space="0" w:color="auto"/>
                    <w:bottom w:val="none" w:sz="0" w:space="0" w:color="auto"/>
                    <w:right w:val="none" w:sz="0" w:space="0" w:color="auto"/>
                  </w:divBdr>
                  <w:divsChild>
                    <w:div w:id="917716602">
                      <w:marLeft w:val="0"/>
                      <w:marRight w:val="0"/>
                      <w:marTop w:val="0"/>
                      <w:marBottom w:val="0"/>
                      <w:divBdr>
                        <w:top w:val="none" w:sz="0" w:space="0" w:color="auto"/>
                        <w:left w:val="none" w:sz="0" w:space="0" w:color="auto"/>
                        <w:bottom w:val="none" w:sz="0" w:space="0" w:color="auto"/>
                        <w:right w:val="none" w:sz="0" w:space="0" w:color="auto"/>
                      </w:divBdr>
                      <w:divsChild>
                        <w:div w:id="197836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48967">
                  <w:marLeft w:val="0"/>
                  <w:marRight w:val="0"/>
                  <w:marTop w:val="0"/>
                  <w:marBottom w:val="0"/>
                  <w:divBdr>
                    <w:top w:val="none" w:sz="0" w:space="0" w:color="auto"/>
                    <w:left w:val="none" w:sz="0" w:space="0" w:color="auto"/>
                    <w:bottom w:val="none" w:sz="0" w:space="0" w:color="auto"/>
                    <w:right w:val="none" w:sz="0" w:space="0" w:color="auto"/>
                  </w:divBdr>
                  <w:divsChild>
                    <w:div w:id="1629773384">
                      <w:marLeft w:val="0"/>
                      <w:marRight w:val="0"/>
                      <w:marTop w:val="0"/>
                      <w:marBottom w:val="0"/>
                      <w:divBdr>
                        <w:top w:val="none" w:sz="0" w:space="0" w:color="auto"/>
                        <w:left w:val="none" w:sz="0" w:space="0" w:color="auto"/>
                        <w:bottom w:val="none" w:sz="0" w:space="0" w:color="auto"/>
                        <w:right w:val="none" w:sz="0" w:space="0" w:color="auto"/>
                      </w:divBdr>
                      <w:divsChild>
                        <w:div w:id="13623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65921">
                  <w:marLeft w:val="0"/>
                  <w:marRight w:val="0"/>
                  <w:marTop w:val="0"/>
                  <w:marBottom w:val="0"/>
                  <w:divBdr>
                    <w:top w:val="none" w:sz="0" w:space="0" w:color="auto"/>
                    <w:left w:val="none" w:sz="0" w:space="0" w:color="auto"/>
                    <w:bottom w:val="none" w:sz="0" w:space="0" w:color="auto"/>
                    <w:right w:val="none" w:sz="0" w:space="0" w:color="auto"/>
                  </w:divBdr>
                  <w:divsChild>
                    <w:div w:id="1477912421">
                      <w:marLeft w:val="0"/>
                      <w:marRight w:val="0"/>
                      <w:marTop w:val="0"/>
                      <w:marBottom w:val="0"/>
                      <w:divBdr>
                        <w:top w:val="none" w:sz="0" w:space="0" w:color="auto"/>
                        <w:left w:val="none" w:sz="0" w:space="0" w:color="auto"/>
                        <w:bottom w:val="none" w:sz="0" w:space="0" w:color="auto"/>
                        <w:right w:val="none" w:sz="0" w:space="0" w:color="auto"/>
                      </w:divBdr>
                      <w:divsChild>
                        <w:div w:id="113969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13671">
                  <w:marLeft w:val="0"/>
                  <w:marRight w:val="0"/>
                  <w:marTop w:val="0"/>
                  <w:marBottom w:val="0"/>
                  <w:divBdr>
                    <w:top w:val="none" w:sz="0" w:space="0" w:color="auto"/>
                    <w:left w:val="none" w:sz="0" w:space="0" w:color="auto"/>
                    <w:bottom w:val="none" w:sz="0" w:space="0" w:color="auto"/>
                    <w:right w:val="none" w:sz="0" w:space="0" w:color="auto"/>
                  </w:divBdr>
                  <w:divsChild>
                    <w:div w:id="1566987110">
                      <w:marLeft w:val="0"/>
                      <w:marRight w:val="0"/>
                      <w:marTop w:val="0"/>
                      <w:marBottom w:val="0"/>
                      <w:divBdr>
                        <w:top w:val="none" w:sz="0" w:space="0" w:color="auto"/>
                        <w:left w:val="none" w:sz="0" w:space="0" w:color="auto"/>
                        <w:bottom w:val="none" w:sz="0" w:space="0" w:color="auto"/>
                        <w:right w:val="none" w:sz="0" w:space="0" w:color="auto"/>
                      </w:divBdr>
                      <w:divsChild>
                        <w:div w:id="3210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7842">
                  <w:marLeft w:val="0"/>
                  <w:marRight w:val="0"/>
                  <w:marTop w:val="0"/>
                  <w:marBottom w:val="0"/>
                  <w:divBdr>
                    <w:top w:val="none" w:sz="0" w:space="0" w:color="auto"/>
                    <w:left w:val="none" w:sz="0" w:space="0" w:color="auto"/>
                    <w:bottom w:val="none" w:sz="0" w:space="0" w:color="auto"/>
                    <w:right w:val="none" w:sz="0" w:space="0" w:color="auto"/>
                  </w:divBdr>
                  <w:divsChild>
                    <w:div w:id="1448620184">
                      <w:marLeft w:val="0"/>
                      <w:marRight w:val="0"/>
                      <w:marTop w:val="0"/>
                      <w:marBottom w:val="0"/>
                      <w:divBdr>
                        <w:top w:val="none" w:sz="0" w:space="0" w:color="auto"/>
                        <w:left w:val="none" w:sz="0" w:space="0" w:color="auto"/>
                        <w:bottom w:val="none" w:sz="0" w:space="0" w:color="auto"/>
                        <w:right w:val="none" w:sz="0" w:space="0" w:color="auto"/>
                      </w:divBdr>
                      <w:divsChild>
                        <w:div w:id="127817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79538">
                  <w:marLeft w:val="0"/>
                  <w:marRight w:val="0"/>
                  <w:marTop w:val="0"/>
                  <w:marBottom w:val="0"/>
                  <w:divBdr>
                    <w:top w:val="none" w:sz="0" w:space="0" w:color="auto"/>
                    <w:left w:val="none" w:sz="0" w:space="0" w:color="auto"/>
                    <w:bottom w:val="none" w:sz="0" w:space="0" w:color="auto"/>
                    <w:right w:val="none" w:sz="0" w:space="0" w:color="auto"/>
                  </w:divBdr>
                  <w:divsChild>
                    <w:div w:id="699430152">
                      <w:marLeft w:val="0"/>
                      <w:marRight w:val="0"/>
                      <w:marTop w:val="0"/>
                      <w:marBottom w:val="0"/>
                      <w:divBdr>
                        <w:top w:val="none" w:sz="0" w:space="0" w:color="auto"/>
                        <w:left w:val="none" w:sz="0" w:space="0" w:color="auto"/>
                        <w:bottom w:val="none" w:sz="0" w:space="0" w:color="auto"/>
                        <w:right w:val="none" w:sz="0" w:space="0" w:color="auto"/>
                      </w:divBdr>
                      <w:divsChild>
                        <w:div w:id="10370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0785">
                  <w:marLeft w:val="0"/>
                  <w:marRight w:val="0"/>
                  <w:marTop w:val="0"/>
                  <w:marBottom w:val="0"/>
                  <w:divBdr>
                    <w:top w:val="none" w:sz="0" w:space="0" w:color="auto"/>
                    <w:left w:val="none" w:sz="0" w:space="0" w:color="auto"/>
                    <w:bottom w:val="none" w:sz="0" w:space="0" w:color="auto"/>
                    <w:right w:val="none" w:sz="0" w:space="0" w:color="auto"/>
                  </w:divBdr>
                  <w:divsChild>
                    <w:div w:id="2034187196">
                      <w:marLeft w:val="0"/>
                      <w:marRight w:val="0"/>
                      <w:marTop w:val="0"/>
                      <w:marBottom w:val="0"/>
                      <w:divBdr>
                        <w:top w:val="none" w:sz="0" w:space="0" w:color="auto"/>
                        <w:left w:val="none" w:sz="0" w:space="0" w:color="auto"/>
                        <w:bottom w:val="none" w:sz="0" w:space="0" w:color="auto"/>
                        <w:right w:val="none" w:sz="0" w:space="0" w:color="auto"/>
                      </w:divBdr>
                      <w:divsChild>
                        <w:div w:id="103003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1535">
                  <w:marLeft w:val="0"/>
                  <w:marRight w:val="0"/>
                  <w:marTop w:val="0"/>
                  <w:marBottom w:val="0"/>
                  <w:divBdr>
                    <w:top w:val="none" w:sz="0" w:space="0" w:color="auto"/>
                    <w:left w:val="none" w:sz="0" w:space="0" w:color="auto"/>
                    <w:bottom w:val="none" w:sz="0" w:space="0" w:color="auto"/>
                    <w:right w:val="none" w:sz="0" w:space="0" w:color="auto"/>
                  </w:divBdr>
                  <w:divsChild>
                    <w:div w:id="27070652">
                      <w:marLeft w:val="0"/>
                      <w:marRight w:val="0"/>
                      <w:marTop w:val="0"/>
                      <w:marBottom w:val="0"/>
                      <w:divBdr>
                        <w:top w:val="none" w:sz="0" w:space="0" w:color="auto"/>
                        <w:left w:val="none" w:sz="0" w:space="0" w:color="auto"/>
                        <w:bottom w:val="none" w:sz="0" w:space="0" w:color="auto"/>
                        <w:right w:val="none" w:sz="0" w:space="0" w:color="auto"/>
                      </w:divBdr>
                      <w:divsChild>
                        <w:div w:id="81529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55257">
                  <w:marLeft w:val="0"/>
                  <w:marRight w:val="0"/>
                  <w:marTop w:val="0"/>
                  <w:marBottom w:val="0"/>
                  <w:divBdr>
                    <w:top w:val="none" w:sz="0" w:space="0" w:color="auto"/>
                    <w:left w:val="none" w:sz="0" w:space="0" w:color="auto"/>
                    <w:bottom w:val="none" w:sz="0" w:space="0" w:color="auto"/>
                    <w:right w:val="none" w:sz="0" w:space="0" w:color="auto"/>
                  </w:divBdr>
                  <w:divsChild>
                    <w:div w:id="462886373">
                      <w:marLeft w:val="0"/>
                      <w:marRight w:val="0"/>
                      <w:marTop w:val="0"/>
                      <w:marBottom w:val="0"/>
                      <w:divBdr>
                        <w:top w:val="none" w:sz="0" w:space="0" w:color="auto"/>
                        <w:left w:val="none" w:sz="0" w:space="0" w:color="auto"/>
                        <w:bottom w:val="none" w:sz="0" w:space="0" w:color="auto"/>
                        <w:right w:val="none" w:sz="0" w:space="0" w:color="auto"/>
                      </w:divBdr>
                      <w:divsChild>
                        <w:div w:id="3364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35648">
                  <w:marLeft w:val="0"/>
                  <w:marRight w:val="0"/>
                  <w:marTop w:val="0"/>
                  <w:marBottom w:val="0"/>
                  <w:divBdr>
                    <w:top w:val="none" w:sz="0" w:space="0" w:color="auto"/>
                    <w:left w:val="none" w:sz="0" w:space="0" w:color="auto"/>
                    <w:bottom w:val="none" w:sz="0" w:space="0" w:color="auto"/>
                    <w:right w:val="none" w:sz="0" w:space="0" w:color="auto"/>
                  </w:divBdr>
                  <w:divsChild>
                    <w:div w:id="1587379926">
                      <w:marLeft w:val="0"/>
                      <w:marRight w:val="0"/>
                      <w:marTop w:val="0"/>
                      <w:marBottom w:val="0"/>
                      <w:divBdr>
                        <w:top w:val="none" w:sz="0" w:space="0" w:color="auto"/>
                        <w:left w:val="none" w:sz="0" w:space="0" w:color="auto"/>
                        <w:bottom w:val="none" w:sz="0" w:space="0" w:color="auto"/>
                        <w:right w:val="none" w:sz="0" w:space="0" w:color="auto"/>
                      </w:divBdr>
                      <w:divsChild>
                        <w:div w:id="196885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51732">
                  <w:marLeft w:val="0"/>
                  <w:marRight w:val="0"/>
                  <w:marTop w:val="0"/>
                  <w:marBottom w:val="0"/>
                  <w:divBdr>
                    <w:top w:val="none" w:sz="0" w:space="0" w:color="auto"/>
                    <w:left w:val="none" w:sz="0" w:space="0" w:color="auto"/>
                    <w:bottom w:val="none" w:sz="0" w:space="0" w:color="auto"/>
                    <w:right w:val="none" w:sz="0" w:space="0" w:color="auto"/>
                  </w:divBdr>
                  <w:divsChild>
                    <w:div w:id="283391662">
                      <w:marLeft w:val="0"/>
                      <w:marRight w:val="0"/>
                      <w:marTop w:val="0"/>
                      <w:marBottom w:val="0"/>
                      <w:divBdr>
                        <w:top w:val="none" w:sz="0" w:space="0" w:color="auto"/>
                        <w:left w:val="none" w:sz="0" w:space="0" w:color="auto"/>
                        <w:bottom w:val="none" w:sz="0" w:space="0" w:color="auto"/>
                        <w:right w:val="none" w:sz="0" w:space="0" w:color="auto"/>
                      </w:divBdr>
                      <w:divsChild>
                        <w:div w:id="86383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938279">
                  <w:marLeft w:val="0"/>
                  <w:marRight w:val="0"/>
                  <w:marTop w:val="0"/>
                  <w:marBottom w:val="0"/>
                  <w:divBdr>
                    <w:top w:val="none" w:sz="0" w:space="0" w:color="auto"/>
                    <w:left w:val="none" w:sz="0" w:space="0" w:color="auto"/>
                    <w:bottom w:val="none" w:sz="0" w:space="0" w:color="auto"/>
                    <w:right w:val="none" w:sz="0" w:space="0" w:color="auto"/>
                  </w:divBdr>
                  <w:divsChild>
                    <w:div w:id="1416323133">
                      <w:marLeft w:val="0"/>
                      <w:marRight w:val="0"/>
                      <w:marTop w:val="0"/>
                      <w:marBottom w:val="0"/>
                      <w:divBdr>
                        <w:top w:val="none" w:sz="0" w:space="0" w:color="auto"/>
                        <w:left w:val="none" w:sz="0" w:space="0" w:color="auto"/>
                        <w:bottom w:val="none" w:sz="0" w:space="0" w:color="auto"/>
                        <w:right w:val="none" w:sz="0" w:space="0" w:color="auto"/>
                      </w:divBdr>
                      <w:divsChild>
                        <w:div w:id="160664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49354">
                  <w:marLeft w:val="0"/>
                  <w:marRight w:val="0"/>
                  <w:marTop w:val="0"/>
                  <w:marBottom w:val="0"/>
                  <w:divBdr>
                    <w:top w:val="none" w:sz="0" w:space="0" w:color="auto"/>
                    <w:left w:val="none" w:sz="0" w:space="0" w:color="auto"/>
                    <w:bottom w:val="none" w:sz="0" w:space="0" w:color="auto"/>
                    <w:right w:val="none" w:sz="0" w:space="0" w:color="auto"/>
                  </w:divBdr>
                  <w:divsChild>
                    <w:div w:id="2322951">
                      <w:marLeft w:val="0"/>
                      <w:marRight w:val="0"/>
                      <w:marTop w:val="0"/>
                      <w:marBottom w:val="0"/>
                      <w:divBdr>
                        <w:top w:val="none" w:sz="0" w:space="0" w:color="auto"/>
                        <w:left w:val="none" w:sz="0" w:space="0" w:color="auto"/>
                        <w:bottom w:val="none" w:sz="0" w:space="0" w:color="auto"/>
                        <w:right w:val="none" w:sz="0" w:space="0" w:color="auto"/>
                      </w:divBdr>
                      <w:divsChild>
                        <w:div w:id="175119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464575">
                  <w:marLeft w:val="0"/>
                  <w:marRight w:val="0"/>
                  <w:marTop w:val="0"/>
                  <w:marBottom w:val="0"/>
                  <w:divBdr>
                    <w:top w:val="none" w:sz="0" w:space="0" w:color="auto"/>
                    <w:left w:val="none" w:sz="0" w:space="0" w:color="auto"/>
                    <w:bottom w:val="none" w:sz="0" w:space="0" w:color="auto"/>
                    <w:right w:val="none" w:sz="0" w:space="0" w:color="auto"/>
                  </w:divBdr>
                  <w:divsChild>
                    <w:div w:id="1232498722">
                      <w:marLeft w:val="0"/>
                      <w:marRight w:val="0"/>
                      <w:marTop w:val="0"/>
                      <w:marBottom w:val="0"/>
                      <w:divBdr>
                        <w:top w:val="none" w:sz="0" w:space="0" w:color="auto"/>
                        <w:left w:val="none" w:sz="0" w:space="0" w:color="auto"/>
                        <w:bottom w:val="none" w:sz="0" w:space="0" w:color="auto"/>
                        <w:right w:val="none" w:sz="0" w:space="0" w:color="auto"/>
                      </w:divBdr>
                      <w:divsChild>
                        <w:div w:id="12377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69070">
                  <w:marLeft w:val="0"/>
                  <w:marRight w:val="0"/>
                  <w:marTop w:val="0"/>
                  <w:marBottom w:val="0"/>
                  <w:divBdr>
                    <w:top w:val="none" w:sz="0" w:space="0" w:color="auto"/>
                    <w:left w:val="none" w:sz="0" w:space="0" w:color="auto"/>
                    <w:bottom w:val="none" w:sz="0" w:space="0" w:color="auto"/>
                    <w:right w:val="none" w:sz="0" w:space="0" w:color="auto"/>
                  </w:divBdr>
                  <w:divsChild>
                    <w:div w:id="855189342">
                      <w:marLeft w:val="0"/>
                      <w:marRight w:val="0"/>
                      <w:marTop w:val="0"/>
                      <w:marBottom w:val="0"/>
                      <w:divBdr>
                        <w:top w:val="none" w:sz="0" w:space="0" w:color="auto"/>
                        <w:left w:val="none" w:sz="0" w:space="0" w:color="auto"/>
                        <w:bottom w:val="none" w:sz="0" w:space="0" w:color="auto"/>
                        <w:right w:val="none" w:sz="0" w:space="0" w:color="auto"/>
                      </w:divBdr>
                      <w:divsChild>
                        <w:div w:id="121851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47810">
                  <w:marLeft w:val="0"/>
                  <w:marRight w:val="0"/>
                  <w:marTop w:val="0"/>
                  <w:marBottom w:val="0"/>
                  <w:divBdr>
                    <w:top w:val="none" w:sz="0" w:space="0" w:color="auto"/>
                    <w:left w:val="none" w:sz="0" w:space="0" w:color="auto"/>
                    <w:bottom w:val="none" w:sz="0" w:space="0" w:color="auto"/>
                    <w:right w:val="none" w:sz="0" w:space="0" w:color="auto"/>
                  </w:divBdr>
                  <w:divsChild>
                    <w:div w:id="1344012985">
                      <w:marLeft w:val="0"/>
                      <w:marRight w:val="0"/>
                      <w:marTop w:val="0"/>
                      <w:marBottom w:val="0"/>
                      <w:divBdr>
                        <w:top w:val="none" w:sz="0" w:space="0" w:color="auto"/>
                        <w:left w:val="none" w:sz="0" w:space="0" w:color="auto"/>
                        <w:bottom w:val="none" w:sz="0" w:space="0" w:color="auto"/>
                        <w:right w:val="none" w:sz="0" w:space="0" w:color="auto"/>
                      </w:divBdr>
                      <w:divsChild>
                        <w:div w:id="13030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04337">
                  <w:marLeft w:val="0"/>
                  <w:marRight w:val="0"/>
                  <w:marTop w:val="0"/>
                  <w:marBottom w:val="0"/>
                  <w:divBdr>
                    <w:top w:val="none" w:sz="0" w:space="0" w:color="auto"/>
                    <w:left w:val="none" w:sz="0" w:space="0" w:color="auto"/>
                    <w:bottom w:val="none" w:sz="0" w:space="0" w:color="auto"/>
                    <w:right w:val="none" w:sz="0" w:space="0" w:color="auto"/>
                  </w:divBdr>
                  <w:divsChild>
                    <w:div w:id="1659000085">
                      <w:marLeft w:val="0"/>
                      <w:marRight w:val="0"/>
                      <w:marTop w:val="0"/>
                      <w:marBottom w:val="0"/>
                      <w:divBdr>
                        <w:top w:val="none" w:sz="0" w:space="0" w:color="auto"/>
                        <w:left w:val="none" w:sz="0" w:space="0" w:color="auto"/>
                        <w:bottom w:val="none" w:sz="0" w:space="0" w:color="auto"/>
                        <w:right w:val="none" w:sz="0" w:space="0" w:color="auto"/>
                      </w:divBdr>
                      <w:divsChild>
                        <w:div w:id="7455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24322">
                  <w:marLeft w:val="0"/>
                  <w:marRight w:val="0"/>
                  <w:marTop w:val="0"/>
                  <w:marBottom w:val="0"/>
                  <w:divBdr>
                    <w:top w:val="none" w:sz="0" w:space="0" w:color="auto"/>
                    <w:left w:val="none" w:sz="0" w:space="0" w:color="auto"/>
                    <w:bottom w:val="none" w:sz="0" w:space="0" w:color="auto"/>
                    <w:right w:val="none" w:sz="0" w:space="0" w:color="auto"/>
                  </w:divBdr>
                  <w:divsChild>
                    <w:div w:id="705526577">
                      <w:marLeft w:val="0"/>
                      <w:marRight w:val="0"/>
                      <w:marTop w:val="0"/>
                      <w:marBottom w:val="0"/>
                      <w:divBdr>
                        <w:top w:val="none" w:sz="0" w:space="0" w:color="auto"/>
                        <w:left w:val="none" w:sz="0" w:space="0" w:color="auto"/>
                        <w:bottom w:val="none" w:sz="0" w:space="0" w:color="auto"/>
                        <w:right w:val="none" w:sz="0" w:space="0" w:color="auto"/>
                      </w:divBdr>
                      <w:divsChild>
                        <w:div w:id="86259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28828">
                  <w:marLeft w:val="0"/>
                  <w:marRight w:val="0"/>
                  <w:marTop w:val="0"/>
                  <w:marBottom w:val="0"/>
                  <w:divBdr>
                    <w:top w:val="none" w:sz="0" w:space="0" w:color="auto"/>
                    <w:left w:val="none" w:sz="0" w:space="0" w:color="auto"/>
                    <w:bottom w:val="none" w:sz="0" w:space="0" w:color="auto"/>
                    <w:right w:val="none" w:sz="0" w:space="0" w:color="auto"/>
                  </w:divBdr>
                  <w:divsChild>
                    <w:div w:id="704720343">
                      <w:marLeft w:val="0"/>
                      <w:marRight w:val="0"/>
                      <w:marTop w:val="0"/>
                      <w:marBottom w:val="0"/>
                      <w:divBdr>
                        <w:top w:val="none" w:sz="0" w:space="0" w:color="auto"/>
                        <w:left w:val="none" w:sz="0" w:space="0" w:color="auto"/>
                        <w:bottom w:val="none" w:sz="0" w:space="0" w:color="auto"/>
                        <w:right w:val="none" w:sz="0" w:space="0" w:color="auto"/>
                      </w:divBdr>
                      <w:divsChild>
                        <w:div w:id="37107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88948">
                  <w:marLeft w:val="0"/>
                  <w:marRight w:val="0"/>
                  <w:marTop w:val="0"/>
                  <w:marBottom w:val="0"/>
                  <w:divBdr>
                    <w:top w:val="none" w:sz="0" w:space="0" w:color="auto"/>
                    <w:left w:val="none" w:sz="0" w:space="0" w:color="auto"/>
                    <w:bottom w:val="none" w:sz="0" w:space="0" w:color="auto"/>
                    <w:right w:val="none" w:sz="0" w:space="0" w:color="auto"/>
                  </w:divBdr>
                  <w:divsChild>
                    <w:div w:id="932057519">
                      <w:marLeft w:val="0"/>
                      <w:marRight w:val="0"/>
                      <w:marTop w:val="0"/>
                      <w:marBottom w:val="0"/>
                      <w:divBdr>
                        <w:top w:val="none" w:sz="0" w:space="0" w:color="auto"/>
                        <w:left w:val="none" w:sz="0" w:space="0" w:color="auto"/>
                        <w:bottom w:val="none" w:sz="0" w:space="0" w:color="auto"/>
                        <w:right w:val="none" w:sz="0" w:space="0" w:color="auto"/>
                      </w:divBdr>
                      <w:divsChild>
                        <w:div w:id="170440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922466">
                  <w:marLeft w:val="0"/>
                  <w:marRight w:val="0"/>
                  <w:marTop w:val="0"/>
                  <w:marBottom w:val="0"/>
                  <w:divBdr>
                    <w:top w:val="none" w:sz="0" w:space="0" w:color="auto"/>
                    <w:left w:val="none" w:sz="0" w:space="0" w:color="auto"/>
                    <w:bottom w:val="none" w:sz="0" w:space="0" w:color="auto"/>
                    <w:right w:val="none" w:sz="0" w:space="0" w:color="auto"/>
                  </w:divBdr>
                  <w:divsChild>
                    <w:div w:id="1370717390">
                      <w:marLeft w:val="0"/>
                      <w:marRight w:val="0"/>
                      <w:marTop w:val="0"/>
                      <w:marBottom w:val="0"/>
                      <w:divBdr>
                        <w:top w:val="none" w:sz="0" w:space="0" w:color="auto"/>
                        <w:left w:val="none" w:sz="0" w:space="0" w:color="auto"/>
                        <w:bottom w:val="none" w:sz="0" w:space="0" w:color="auto"/>
                        <w:right w:val="none" w:sz="0" w:space="0" w:color="auto"/>
                      </w:divBdr>
                      <w:divsChild>
                        <w:div w:id="126969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4072">
                  <w:marLeft w:val="0"/>
                  <w:marRight w:val="0"/>
                  <w:marTop w:val="0"/>
                  <w:marBottom w:val="0"/>
                  <w:divBdr>
                    <w:top w:val="none" w:sz="0" w:space="0" w:color="auto"/>
                    <w:left w:val="none" w:sz="0" w:space="0" w:color="auto"/>
                    <w:bottom w:val="none" w:sz="0" w:space="0" w:color="auto"/>
                    <w:right w:val="none" w:sz="0" w:space="0" w:color="auto"/>
                  </w:divBdr>
                  <w:divsChild>
                    <w:div w:id="1432628892">
                      <w:marLeft w:val="0"/>
                      <w:marRight w:val="0"/>
                      <w:marTop w:val="0"/>
                      <w:marBottom w:val="0"/>
                      <w:divBdr>
                        <w:top w:val="none" w:sz="0" w:space="0" w:color="auto"/>
                        <w:left w:val="none" w:sz="0" w:space="0" w:color="auto"/>
                        <w:bottom w:val="none" w:sz="0" w:space="0" w:color="auto"/>
                        <w:right w:val="none" w:sz="0" w:space="0" w:color="auto"/>
                      </w:divBdr>
                      <w:divsChild>
                        <w:div w:id="1660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86958">
                  <w:marLeft w:val="0"/>
                  <w:marRight w:val="0"/>
                  <w:marTop w:val="0"/>
                  <w:marBottom w:val="0"/>
                  <w:divBdr>
                    <w:top w:val="none" w:sz="0" w:space="0" w:color="auto"/>
                    <w:left w:val="none" w:sz="0" w:space="0" w:color="auto"/>
                    <w:bottom w:val="none" w:sz="0" w:space="0" w:color="auto"/>
                    <w:right w:val="none" w:sz="0" w:space="0" w:color="auto"/>
                  </w:divBdr>
                  <w:divsChild>
                    <w:div w:id="1440183157">
                      <w:marLeft w:val="0"/>
                      <w:marRight w:val="0"/>
                      <w:marTop w:val="0"/>
                      <w:marBottom w:val="0"/>
                      <w:divBdr>
                        <w:top w:val="none" w:sz="0" w:space="0" w:color="auto"/>
                        <w:left w:val="none" w:sz="0" w:space="0" w:color="auto"/>
                        <w:bottom w:val="none" w:sz="0" w:space="0" w:color="auto"/>
                        <w:right w:val="none" w:sz="0" w:space="0" w:color="auto"/>
                      </w:divBdr>
                      <w:divsChild>
                        <w:div w:id="12461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4546">
                  <w:marLeft w:val="0"/>
                  <w:marRight w:val="0"/>
                  <w:marTop w:val="0"/>
                  <w:marBottom w:val="0"/>
                  <w:divBdr>
                    <w:top w:val="none" w:sz="0" w:space="0" w:color="auto"/>
                    <w:left w:val="none" w:sz="0" w:space="0" w:color="auto"/>
                    <w:bottom w:val="none" w:sz="0" w:space="0" w:color="auto"/>
                    <w:right w:val="none" w:sz="0" w:space="0" w:color="auto"/>
                  </w:divBdr>
                  <w:divsChild>
                    <w:div w:id="597829491">
                      <w:marLeft w:val="0"/>
                      <w:marRight w:val="0"/>
                      <w:marTop w:val="0"/>
                      <w:marBottom w:val="0"/>
                      <w:divBdr>
                        <w:top w:val="none" w:sz="0" w:space="0" w:color="auto"/>
                        <w:left w:val="none" w:sz="0" w:space="0" w:color="auto"/>
                        <w:bottom w:val="none" w:sz="0" w:space="0" w:color="auto"/>
                        <w:right w:val="none" w:sz="0" w:space="0" w:color="auto"/>
                      </w:divBdr>
                      <w:divsChild>
                        <w:div w:id="20781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47742">
                  <w:marLeft w:val="0"/>
                  <w:marRight w:val="0"/>
                  <w:marTop w:val="0"/>
                  <w:marBottom w:val="0"/>
                  <w:divBdr>
                    <w:top w:val="none" w:sz="0" w:space="0" w:color="auto"/>
                    <w:left w:val="none" w:sz="0" w:space="0" w:color="auto"/>
                    <w:bottom w:val="none" w:sz="0" w:space="0" w:color="auto"/>
                    <w:right w:val="none" w:sz="0" w:space="0" w:color="auto"/>
                  </w:divBdr>
                  <w:divsChild>
                    <w:div w:id="224682432">
                      <w:marLeft w:val="0"/>
                      <w:marRight w:val="0"/>
                      <w:marTop w:val="0"/>
                      <w:marBottom w:val="0"/>
                      <w:divBdr>
                        <w:top w:val="none" w:sz="0" w:space="0" w:color="auto"/>
                        <w:left w:val="none" w:sz="0" w:space="0" w:color="auto"/>
                        <w:bottom w:val="none" w:sz="0" w:space="0" w:color="auto"/>
                        <w:right w:val="none" w:sz="0" w:space="0" w:color="auto"/>
                      </w:divBdr>
                      <w:divsChild>
                        <w:div w:id="15121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43775">
                  <w:marLeft w:val="0"/>
                  <w:marRight w:val="0"/>
                  <w:marTop w:val="0"/>
                  <w:marBottom w:val="0"/>
                  <w:divBdr>
                    <w:top w:val="none" w:sz="0" w:space="0" w:color="auto"/>
                    <w:left w:val="none" w:sz="0" w:space="0" w:color="auto"/>
                    <w:bottom w:val="none" w:sz="0" w:space="0" w:color="auto"/>
                    <w:right w:val="none" w:sz="0" w:space="0" w:color="auto"/>
                  </w:divBdr>
                  <w:divsChild>
                    <w:div w:id="1971203582">
                      <w:marLeft w:val="0"/>
                      <w:marRight w:val="0"/>
                      <w:marTop w:val="0"/>
                      <w:marBottom w:val="0"/>
                      <w:divBdr>
                        <w:top w:val="none" w:sz="0" w:space="0" w:color="auto"/>
                        <w:left w:val="none" w:sz="0" w:space="0" w:color="auto"/>
                        <w:bottom w:val="none" w:sz="0" w:space="0" w:color="auto"/>
                        <w:right w:val="none" w:sz="0" w:space="0" w:color="auto"/>
                      </w:divBdr>
                      <w:divsChild>
                        <w:div w:id="8643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4747">
                  <w:marLeft w:val="0"/>
                  <w:marRight w:val="0"/>
                  <w:marTop w:val="0"/>
                  <w:marBottom w:val="0"/>
                  <w:divBdr>
                    <w:top w:val="none" w:sz="0" w:space="0" w:color="auto"/>
                    <w:left w:val="none" w:sz="0" w:space="0" w:color="auto"/>
                    <w:bottom w:val="none" w:sz="0" w:space="0" w:color="auto"/>
                    <w:right w:val="none" w:sz="0" w:space="0" w:color="auto"/>
                  </w:divBdr>
                  <w:divsChild>
                    <w:div w:id="1989240100">
                      <w:marLeft w:val="0"/>
                      <w:marRight w:val="0"/>
                      <w:marTop w:val="0"/>
                      <w:marBottom w:val="0"/>
                      <w:divBdr>
                        <w:top w:val="none" w:sz="0" w:space="0" w:color="auto"/>
                        <w:left w:val="none" w:sz="0" w:space="0" w:color="auto"/>
                        <w:bottom w:val="none" w:sz="0" w:space="0" w:color="auto"/>
                        <w:right w:val="none" w:sz="0" w:space="0" w:color="auto"/>
                      </w:divBdr>
                      <w:divsChild>
                        <w:div w:id="48636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84443">
                  <w:marLeft w:val="0"/>
                  <w:marRight w:val="0"/>
                  <w:marTop w:val="0"/>
                  <w:marBottom w:val="0"/>
                  <w:divBdr>
                    <w:top w:val="none" w:sz="0" w:space="0" w:color="auto"/>
                    <w:left w:val="none" w:sz="0" w:space="0" w:color="auto"/>
                    <w:bottom w:val="none" w:sz="0" w:space="0" w:color="auto"/>
                    <w:right w:val="none" w:sz="0" w:space="0" w:color="auto"/>
                  </w:divBdr>
                  <w:divsChild>
                    <w:div w:id="412967891">
                      <w:marLeft w:val="0"/>
                      <w:marRight w:val="0"/>
                      <w:marTop w:val="0"/>
                      <w:marBottom w:val="0"/>
                      <w:divBdr>
                        <w:top w:val="none" w:sz="0" w:space="0" w:color="auto"/>
                        <w:left w:val="none" w:sz="0" w:space="0" w:color="auto"/>
                        <w:bottom w:val="none" w:sz="0" w:space="0" w:color="auto"/>
                        <w:right w:val="none" w:sz="0" w:space="0" w:color="auto"/>
                      </w:divBdr>
                      <w:divsChild>
                        <w:div w:id="160795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638326">
                  <w:marLeft w:val="0"/>
                  <w:marRight w:val="0"/>
                  <w:marTop w:val="0"/>
                  <w:marBottom w:val="0"/>
                  <w:divBdr>
                    <w:top w:val="none" w:sz="0" w:space="0" w:color="auto"/>
                    <w:left w:val="none" w:sz="0" w:space="0" w:color="auto"/>
                    <w:bottom w:val="none" w:sz="0" w:space="0" w:color="auto"/>
                    <w:right w:val="none" w:sz="0" w:space="0" w:color="auto"/>
                  </w:divBdr>
                  <w:divsChild>
                    <w:div w:id="1467775674">
                      <w:marLeft w:val="0"/>
                      <w:marRight w:val="0"/>
                      <w:marTop w:val="0"/>
                      <w:marBottom w:val="0"/>
                      <w:divBdr>
                        <w:top w:val="none" w:sz="0" w:space="0" w:color="auto"/>
                        <w:left w:val="none" w:sz="0" w:space="0" w:color="auto"/>
                        <w:bottom w:val="none" w:sz="0" w:space="0" w:color="auto"/>
                        <w:right w:val="none" w:sz="0" w:space="0" w:color="auto"/>
                      </w:divBdr>
                      <w:divsChild>
                        <w:div w:id="14109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6423">
                  <w:marLeft w:val="0"/>
                  <w:marRight w:val="0"/>
                  <w:marTop w:val="0"/>
                  <w:marBottom w:val="0"/>
                  <w:divBdr>
                    <w:top w:val="none" w:sz="0" w:space="0" w:color="auto"/>
                    <w:left w:val="none" w:sz="0" w:space="0" w:color="auto"/>
                    <w:bottom w:val="none" w:sz="0" w:space="0" w:color="auto"/>
                    <w:right w:val="none" w:sz="0" w:space="0" w:color="auto"/>
                  </w:divBdr>
                  <w:divsChild>
                    <w:div w:id="1017585089">
                      <w:marLeft w:val="0"/>
                      <w:marRight w:val="0"/>
                      <w:marTop w:val="0"/>
                      <w:marBottom w:val="0"/>
                      <w:divBdr>
                        <w:top w:val="none" w:sz="0" w:space="0" w:color="auto"/>
                        <w:left w:val="none" w:sz="0" w:space="0" w:color="auto"/>
                        <w:bottom w:val="none" w:sz="0" w:space="0" w:color="auto"/>
                        <w:right w:val="none" w:sz="0" w:space="0" w:color="auto"/>
                      </w:divBdr>
                      <w:divsChild>
                        <w:div w:id="65807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80231">
                  <w:marLeft w:val="0"/>
                  <w:marRight w:val="0"/>
                  <w:marTop w:val="0"/>
                  <w:marBottom w:val="0"/>
                  <w:divBdr>
                    <w:top w:val="none" w:sz="0" w:space="0" w:color="auto"/>
                    <w:left w:val="none" w:sz="0" w:space="0" w:color="auto"/>
                    <w:bottom w:val="none" w:sz="0" w:space="0" w:color="auto"/>
                    <w:right w:val="none" w:sz="0" w:space="0" w:color="auto"/>
                  </w:divBdr>
                  <w:divsChild>
                    <w:div w:id="505244311">
                      <w:marLeft w:val="0"/>
                      <w:marRight w:val="0"/>
                      <w:marTop w:val="0"/>
                      <w:marBottom w:val="0"/>
                      <w:divBdr>
                        <w:top w:val="none" w:sz="0" w:space="0" w:color="auto"/>
                        <w:left w:val="none" w:sz="0" w:space="0" w:color="auto"/>
                        <w:bottom w:val="none" w:sz="0" w:space="0" w:color="auto"/>
                        <w:right w:val="none" w:sz="0" w:space="0" w:color="auto"/>
                      </w:divBdr>
                      <w:divsChild>
                        <w:div w:id="52756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21385">
                  <w:marLeft w:val="0"/>
                  <w:marRight w:val="0"/>
                  <w:marTop w:val="0"/>
                  <w:marBottom w:val="0"/>
                  <w:divBdr>
                    <w:top w:val="none" w:sz="0" w:space="0" w:color="auto"/>
                    <w:left w:val="none" w:sz="0" w:space="0" w:color="auto"/>
                    <w:bottom w:val="none" w:sz="0" w:space="0" w:color="auto"/>
                    <w:right w:val="none" w:sz="0" w:space="0" w:color="auto"/>
                  </w:divBdr>
                  <w:divsChild>
                    <w:div w:id="1988972868">
                      <w:marLeft w:val="0"/>
                      <w:marRight w:val="0"/>
                      <w:marTop w:val="0"/>
                      <w:marBottom w:val="0"/>
                      <w:divBdr>
                        <w:top w:val="none" w:sz="0" w:space="0" w:color="auto"/>
                        <w:left w:val="none" w:sz="0" w:space="0" w:color="auto"/>
                        <w:bottom w:val="none" w:sz="0" w:space="0" w:color="auto"/>
                        <w:right w:val="none" w:sz="0" w:space="0" w:color="auto"/>
                      </w:divBdr>
                      <w:divsChild>
                        <w:div w:id="6615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8742">
                  <w:marLeft w:val="0"/>
                  <w:marRight w:val="0"/>
                  <w:marTop w:val="0"/>
                  <w:marBottom w:val="0"/>
                  <w:divBdr>
                    <w:top w:val="none" w:sz="0" w:space="0" w:color="auto"/>
                    <w:left w:val="none" w:sz="0" w:space="0" w:color="auto"/>
                    <w:bottom w:val="none" w:sz="0" w:space="0" w:color="auto"/>
                    <w:right w:val="none" w:sz="0" w:space="0" w:color="auto"/>
                  </w:divBdr>
                  <w:divsChild>
                    <w:div w:id="387873925">
                      <w:marLeft w:val="0"/>
                      <w:marRight w:val="0"/>
                      <w:marTop w:val="0"/>
                      <w:marBottom w:val="0"/>
                      <w:divBdr>
                        <w:top w:val="none" w:sz="0" w:space="0" w:color="auto"/>
                        <w:left w:val="none" w:sz="0" w:space="0" w:color="auto"/>
                        <w:bottom w:val="none" w:sz="0" w:space="0" w:color="auto"/>
                        <w:right w:val="none" w:sz="0" w:space="0" w:color="auto"/>
                      </w:divBdr>
                      <w:divsChild>
                        <w:div w:id="210568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0463">
                  <w:marLeft w:val="0"/>
                  <w:marRight w:val="0"/>
                  <w:marTop w:val="0"/>
                  <w:marBottom w:val="0"/>
                  <w:divBdr>
                    <w:top w:val="none" w:sz="0" w:space="0" w:color="auto"/>
                    <w:left w:val="none" w:sz="0" w:space="0" w:color="auto"/>
                    <w:bottom w:val="none" w:sz="0" w:space="0" w:color="auto"/>
                    <w:right w:val="none" w:sz="0" w:space="0" w:color="auto"/>
                  </w:divBdr>
                  <w:divsChild>
                    <w:div w:id="1601985460">
                      <w:marLeft w:val="0"/>
                      <w:marRight w:val="0"/>
                      <w:marTop w:val="0"/>
                      <w:marBottom w:val="0"/>
                      <w:divBdr>
                        <w:top w:val="none" w:sz="0" w:space="0" w:color="auto"/>
                        <w:left w:val="none" w:sz="0" w:space="0" w:color="auto"/>
                        <w:bottom w:val="none" w:sz="0" w:space="0" w:color="auto"/>
                        <w:right w:val="none" w:sz="0" w:space="0" w:color="auto"/>
                      </w:divBdr>
                      <w:divsChild>
                        <w:div w:id="12478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3711">
                  <w:marLeft w:val="0"/>
                  <w:marRight w:val="0"/>
                  <w:marTop w:val="0"/>
                  <w:marBottom w:val="0"/>
                  <w:divBdr>
                    <w:top w:val="none" w:sz="0" w:space="0" w:color="auto"/>
                    <w:left w:val="none" w:sz="0" w:space="0" w:color="auto"/>
                    <w:bottom w:val="none" w:sz="0" w:space="0" w:color="auto"/>
                    <w:right w:val="none" w:sz="0" w:space="0" w:color="auto"/>
                  </w:divBdr>
                  <w:divsChild>
                    <w:div w:id="667755828">
                      <w:marLeft w:val="0"/>
                      <w:marRight w:val="0"/>
                      <w:marTop w:val="0"/>
                      <w:marBottom w:val="0"/>
                      <w:divBdr>
                        <w:top w:val="none" w:sz="0" w:space="0" w:color="auto"/>
                        <w:left w:val="none" w:sz="0" w:space="0" w:color="auto"/>
                        <w:bottom w:val="none" w:sz="0" w:space="0" w:color="auto"/>
                        <w:right w:val="none" w:sz="0" w:space="0" w:color="auto"/>
                      </w:divBdr>
                      <w:divsChild>
                        <w:div w:id="87080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251362">
                  <w:marLeft w:val="0"/>
                  <w:marRight w:val="0"/>
                  <w:marTop w:val="0"/>
                  <w:marBottom w:val="0"/>
                  <w:divBdr>
                    <w:top w:val="none" w:sz="0" w:space="0" w:color="auto"/>
                    <w:left w:val="none" w:sz="0" w:space="0" w:color="auto"/>
                    <w:bottom w:val="none" w:sz="0" w:space="0" w:color="auto"/>
                    <w:right w:val="none" w:sz="0" w:space="0" w:color="auto"/>
                  </w:divBdr>
                  <w:divsChild>
                    <w:div w:id="2077167521">
                      <w:marLeft w:val="0"/>
                      <w:marRight w:val="0"/>
                      <w:marTop w:val="0"/>
                      <w:marBottom w:val="0"/>
                      <w:divBdr>
                        <w:top w:val="none" w:sz="0" w:space="0" w:color="auto"/>
                        <w:left w:val="none" w:sz="0" w:space="0" w:color="auto"/>
                        <w:bottom w:val="none" w:sz="0" w:space="0" w:color="auto"/>
                        <w:right w:val="none" w:sz="0" w:space="0" w:color="auto"/>
                      </w:divBdr>
                      <w:divsChild>
                        <w:div w:id="181698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735382">
                  <w:marLeft w:val="0"/>
                  <w:marRight w:val="0"/>
                  <w:marTop w:val="0"/>
                  <w:marBottom w:val="0"/>
                  <w:divBdr>
                    <w:top w:val="none" w:sz="0" w:space="0" w:color="auto"/>
                    <w:left w:val="none" w:sz="0" w:space="0" w:color="auto"/>
                    <w:bottom w:val="none" w:sz="0" w:space="0" w:color="auto"/>
                    <w:right w:val="none" w:sz="0" w:space="0" w:color="auto"/>
                  </w:divBdr>
                  <w:divsChild>
                    <w:div w:id="745499748">
                      <w:marLeft w:val="0"/>
                      <w:marRight w:val="0"/>
                      <w:marTop w:val="0"/>
                      <w:marBottom w:val="0"/>
                      <w:divBdr>
                        <w:top w:val="none" w:sz="0" w:space="0" w:color="auto"/>
                        <w:left w:val="none" w:sz="0" w:space="0" w:color="auto"/>
                        <w:bottom w:val="none" w:sz="0" w:space="0" w:color="auto"/>
                        <w:right w:val="none" w:sz="0" w:space="0" w:color="auto"/>
                      </w:divBdr>
                      <w:divsChild>
                        <w:div w:id="5757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578910">
          <w:marLeft w:val="0"/>
          <w:marRight w:val="0"/>
          <w:marTop w:val="0"/>
          <w:marBottom w:val="0"/>
          <w:divBdr>
            <w:top w:val="none" w:sz="0" w:space="0" w:color="auto"/>
            <w:left w:val="none" w:sz="0" w:space="0" w:color="auto"/>
            <w:bottom w:val="none" w:sz="0" w:space="0" w:color="auto"/>
            <w:right w:val="none" w:sz="0" w:space="0" w:color="auto"/>
          </w:divBdr>
        </w:div>
        <w:div w:id="1364673099">
          <w:marLeft w:val="0"/>
          <w:marRight w:val="0"/>
          <w:marTop w:val="0"/>
          <w:marBottom w:val="0"/>
          <w:divBdr>
            <w:top w:val="none" w:sz="0" w:space="0" w:color="auto"/>
            <w:left w:val="none" w:sz="0" w:space="0" w:color="auto"/>
            <w:bottom w:val="none" w:sz="0" w:space="0" w:color="auto"/>
            <w:right w:val="none" w:sz="0" w:space="0" w:color="auto"/>
          </w:divBdr>
        </w:div>
        <w:div w:id="1354259763">
          <w:marLeft w:val="0"/>
          <w:marRight w:val="0"/>
          <w:marTop w:val="0"/>
          <w:marBottom w:val="0"/>
          <w:divBdr>
            <w:top w:val="none" w:sz="0" w:space="0" w:color="auto"/>
            <w:left w:val="none" w:sz="0" w:space="0" w:color="auto"/>
            <w:bottom w:val="none" w:sz="0" w:space="0" w:color="auto"/>
            <w:right w:val="none" w:sz="0" w:space="0" w:color="auto"/>
          </w:divBdr>
        </w:div>
        <w:div w:id="550308948">
          <w:marLeft w:val="0"/>
          <w:marRight w:val="0"/>
          <w:marTop w:val="0"/>
          <w:marBottom w:val="0"/>
          <w:divBdr>
            <w:top w:val="none" w:sz="0" w:space="0" w:color="auto"/>
            <w:left w:val="none" w:sz="0" w:space="0" w:color="auto"/>
            <w:bottom w:val="none" w:sz="0" w:space="0" w:color="auto"/>
            <w:right w:val="none" w:sz="0" w:space="0" w:color="auto"/>
          </w:divBdr>
        </w:div>
        <w:div w:id="2037151452">
          <w:marLeft w:val="0"/>
          <w:marRight w:val="0"/>
          <w:marTop w:val="0"/>
          <w:marBottom w:val="0"/>
          <w:divBdr>
            <w:top w:val="none" w:sz="0" w:space="0" w:color="auto"/>
            <w:left w:val="none" w:sz="0" w:space="0" w:color="auto"/>
            <w:bottom w:val="none" w:sz="0" w:space="0" w:color="auto"/>
            <w:right w:val="none" w:sz="0" w:space="0" w:color="auto"/>
          </w:divBdr>
        </w:div>
        <w:div w:id="195388519">
          <w:marLeft w:val="0"/>
          <w:marRight w:val="0"/>
          <w:marTop w:val="0"/>
          <w:marBottom w:val="0"/>
          <w:divBdr>
            <w:top w:val="none" w:sz="0" w:space="0" w:color="auto"/>
            <w:left w:val="none" w:sz="0" w:space="0" w:color="auto"/>
            <w:bottom w:val="none" w:sz="0" w:space="0" w:color="auto"/>
            <w:right w:val="none" w:sz="0" w:space="0" w:color="auto"/>
          </w:divBdr>
        </w:div>
        <w:div w:id="1603417359">
          <w:marLeft w:val="0"/>
          <w:marRight w:val="0"/>
          <w:marTop w:val="0"/>
          <w:marBottom w:val="0"/>
          <w:divBdr>
            <w:top w:val="none" w:sz="0" w:space="0" w:color="auto"/>
            <w:left w:val="none" w:sz="0" w:space="0" w:color="auto"/>
            <w:bottom w:val="none" w:sz="0" w:space="0" w:color="auto"/>
            <w:right w:val="none" w:sz="0" w:space="0" w:color="auto"/>
          </w:divBdr>
        </w:div>
        <w:div w:id="351348002">
          <w:marLeft w:val="0"/>
          <w:marRight w:val="0"/>
          <w:marTop w:val="0"/>
          <w:marBottom w:val="0"/>
          <w:divBdr>
            <w:top w:val="none" w:sz="0" w:space="0" w:color="auto"/>
            <w:left w:val="none" w:sz="0" w:space="0" w:color="auto"/>
            <w:bottom w:val="none" w:sz="0" w:space="0" w:color="auto"/>
            <w:right w:val="none" w:sz="0" w:space="0" w:color="auto"/>
          </w:divBdr>
        </w:div>
        <w:div w:id="520902537">
          <w:marLeft w:val="0"/>
          <w:marRight w:val="0"/>
          <w:marTop w:val="0"/>
          <w:marBottom w:val="0"/>
          <w:divBdr>
            <w:top w:val="none" w:sz="0" w:space="0" w:color="auto"/>
            <w:left w:val="none" w:sz="0" w:space="0" w:color="auto"/>
            <w:bottom w:val="none" w:sz="0" w:space="0" w:color="auto"/>
            <w:right w:val="none" w:sz="0" w:space="0" w:color="auto"/>
          </w:divBdr>
        </w:div>
        <w:div w:id="906651957">
          <w:marLeft w:val="0"/>
          <w:marRight w:val="0"/>
          <w:marTop w:val="0"/>
          <w:marBottom w:val="0"/>
          <w:divBdr>
            <w:top w:val="none" w:sz="0" w:space="0" w:color="auto"/>
            <w:left w:val="none" w:sz="0" w:space="0" w:color="auto"/>
            <w:bottom w:val="none" w:sz="0" w:space="0" w:color="auto"/>
            <w:right w:val="none" w:sz="0" w:space="0" w:color="auto"/>
          </w:divBdr>
        </w:div>
        <w:div w:id="1097362013">
          <w:marLeft w:val="0"/>
          <w:marRight w:val="0"/>
          <w:marTop w:val="0"/>
          <w:marBottom w:val="0"/>
          <w:divBdr>
            <w:top w:val="none" w:sz="0" w:space="0" w:color="auto"/>
            <w:left w:val="none" w:sz="0" w:space="0" w:color="auto"/>
            <w:bottom w:val="none" w:sz="0" w:space="0" w:color="auto"/>
            <w:right w:val="none" w:sz="0" w:space="0" w:color="auto"/>
          </w:divBdr>
          <w:divsChild>
            <w:div w:id="1701591259">
              <w:marLeft w:val="-75"/>
              <w:marRight w:val="0"/>
              <w:marTop w:val="30"/>
              <w:marBottom w:val="30"/>
              <w:divBdr>
                <w:top w:val="none" w:sz="0" w:space="0" w:color="auto"/>
                <w:left w:val="none" w:sz="0" w:space="0" w:color="auto"/>
                <w:bottom w:val="none" w:sz="0" w:space="0" w:color="auto"/>
                <w:right w:val="none" w:sz="0" w:space="0" w:color="auto"/>
              </w:divBdr>
              <w:divsChild>
                <w:div w:id="269287902">
                  <w:marLeft w:val="0"/>
                  <w:marRight w:val="0"/>
                  <w:marTop w:val="0"/>
                  <w:marBottom w:val="0"/>
                  <w:divBdr>
                    <w:top w:val="none" w:sz="0" w:space="0" w:color="auto"/>
                    <w:left w:val="none" w:sz="0" w:space="0" w:color="auto"/>
                    <w:bottom w:val="none" w:sz="0" w:space="0" w:color="auto"/>
                    <w:right w:val="none" w:sz="0" w:space="0" w:color="auto"/>
                  </w:divBdr>
                  <w:divsChild>
                    <w:div w:id="562133071">
                      <w:marLeft w:val="0"/>
                      <w:marRight w:val="0"/>
                      <w:marTop w:val="0"/>
                      <w:marBottom w:val="0"/>
                      <w:divBdr>
                        <w:top w:val="none" w:sz="0" w:space="0" w:color="auto"/>
                        <w:left w:val="none" w:sz="0" w:space="0" w:color="auto"/>
                        <w:bottom w:val="none" w:sz="0" w:space="0" w:color="auto"/>
                        <w:right w:val="none" w:sz="0" w:space="0" w:color="auto"/>
                      </w:divBdr>
                      <w:divsChild>
                        <w:div w:id="97996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79852">
                  <w:marLeft w:val="0"/>
                  <w:marRight w:val="0"/>
                  <w:marTop w:val="0"/>
                  <w:marBottom w:val="0"/>
                  <w:divBdr>
                    <w:top w:val="none" w:sz="0" w:space="0" w:color="auto"/>
                    <w:left w:val="none" w:sz="0" w:space="0" w:color="auto"/>
                    <w:bottom w:val="none" w:sz="0" w:space="0" w:color="auto"/>
                    <w:right w:val="none" w:sz="0" w:space="0" w:color="auto"/>
                  </w:divBdr>
                  <w:divsChild>
                    <w:div w:id="1251042932">
                      <w:marLeft w:val="0"/>
                      <w:marRight w:val="0"/>
                      <w:marTop w:val="0"/>
                      <w:marBottom w:val="0"/>
                      <w:divBdr>
                        <w:top w:val="none" w:sz="0" w:space="0" w:color="auto"/>
                        <w:left w:val="none" w:sz="0" w:space="0" w:color="auto"/>
                        <w:bottom w:val="none" w:sz="0" w:space="0" w:color="auto"/>
                        <w:right w:val="none" w:sz="0" w:space="0" w:color="auto"/>
                      </w:divBdr>
                      <w:divsChild>
                        <w:div w:id="67013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620446">
                  <w:marLeft w:val="0"/>
                  <w:marRight w:val="0"/>
                  <w:marTop w:val="0"/>
                  <w:marBottom w:val="0"/>
                  <w:divBdr>
                    <w:top w:val="none" w:sz="0" w:space="0" w:color="auto"/>
                    <w:left w:val="none" w:sz="0" w:space="0" w:color="auto"/>
                    <w:bottom w:val="none" w:sz="0" w:space="0" w:color="auto"/>
                    <w:right w:val="none" w:sz="0" w:space="0" w:color="auto"/>
                  </w:divBdr>
                  <w:divsChild>
                    <w:div w:id="1681007757">
                      <w:marLeft w:val="0"/>
                      <w:marRight w:val="0"/>
                      <w:marTop w:val="0"/>
                      <w:marBottom w:val="0"/>
                      <w:divBdr>
                        <w:top w:val="none" w:sz="0" w:space="0" w:color="auto"/>
                        <w:left w:val="none" w:sz="0" w:space="0" w:color="auto"/>
                        <w:bottom w:val="none" w:sz="0" w:space="0" w:color="auto"/>
                        <w:right w:val="none" w:sz="0" w:space="0" w:color="auto"/>
                      </w:divBdr>
                      <w:divsChild>
                        <w:div w:id="8681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0738">
                  <w:marLeft w:val="0"/>
                  <w:marRight w:val="0"/>
                  <w:marTop w:val="0"/>
                  <w:marBottom w:val="0"/>
                  <w:divBdr>
                    <w:top w:val="none" w:sz="0" w:space="0" w:color="auto"/>
                    <w:left w:val="none" w:sz="0" w:space="0" w:color="auto"/>
                    <w:bottom w:val="none" w:sz="0" w:space="0" w:color="auto"/>
                    <w:right w:val="none" w:sz="0" w:space="0" w:color="auto"/>
                  </w:divBdr>
                  <w:divsChild>
                    <w:div w:id="517814356">
                      <w:marLeft w:val="0"/>
                      <w:marRight w:val="0"/>
                      <w:marTop w:val="0"/>
                      <w:marBottom w:val="0"/>
                      <w:divBdr>
                        <w:top w:val="none" w:sz="0" w:space="0" w:color="auto"/>
                        <w:left w:val="none" w:sz="0" w:space="0" w:color="auto"/>
                        <w:bottom w:val="none" w:sz="0" w:space="0" w:color="auto"/>
                        <w:right w:val="none" w:sz="0" w:space="0" w:color="auto"/>
                      </w:divBdr>
                      <w:divsChild>
                        <w:div w:id="124356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20670">
                  <w:marLeft w:val="0"/>
                  <w:marRight w:val="0"/>
                  <w:marTop w:val="0"/>
                  <w:marBottom w:val="0"/>
                  <w:divBdr>
                    <w:top w:val="none" w:sz="0" w:space="0" w:color="auto"/>
                    <w:left w:val="none" w:sz="0" w:space="0" w:color="auto"/>
                    <w:bottom w:val="none" w:sz="0" w:space="0" w:color="auto"/>
                    <w:right w:val="none" w:sz="0" w:space="0" w:color="auto"/>
                  </w:divBdr>
                  <w:divsChild>
                    <w:div w:id="1236624325">
                      <w:marLeft w:val="0"/>
                      <w:marRight w:val="0"/>
                      <w:marTop w:val="0"/>
                      <w:marBottom w:val="0"/>
                      <w:divBdr>
                        <w:top w:val="none" w:sz="0" w:space="0" w:color="auto"/>
                        <w:left w:val="none" w:sz="0" w:space="0" w:color="auto"/>
                        <w:bottom w:val="none" w:sz="0" w:space="0" w:color="auto"/>
                        <w:right w:val="none" w:sz="0" w:space="0" w:color="auto"/>
                      </w:divBdr>
                      <w:divsChild>
                        <w:div w:id="18114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97695">
                  <w:marLeft w:val="0"/>
                  <w:marRight w:val="0"/>
                  <w:marTop w:val="0"/>
                  <w:marBottom w:val="0"/>
                  <w:divBdr>
                    <w:top w:val="none" w:sz="0" w:space="0" w:color="auto"/>
                    <w:left w:val="none" w:sz="0" w:space="0" w:color="auto"/>
                    <w:bottom w:val="none" w:sz="0" w:space="0" w:color="auto"/>
                    <w:right w:val="none" w:sz="0" w:space="0" w:color="auto"/>
                  </w:divBdr>
                  <w:divsChild>
                    <w:div w:id="651838674">
                      <w:marLeft w:val="0"/>
                      <w:marRight w:val="0"/>
                      <w:marTop w:val="0"/>
                      <w:marBottom w:val="0"/>
                      <w:divBdr>
                        <w:top w:val="none" w:sz="0" w:space="0" w:color="auto"/>
                        <w:left w:val="none" w:sz="0" w:space="0" w:color="auto"/>
                        <w:bottom w:val="none" w:sz="0" w:space="0" w:color="auto"/>
                        <w:right w:val="none" w:sz="0" w:space="0" w:color="auto"/>
                      </w:divBdr>
                      <w:divsChild>
                        <w:div w:id="3755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78251">
                  <w:marLeft w:val="0"/>
                  <w:marRight w:val="0"/>
                  <w:marTop w:val="0"/>
                  <w:marBottom w:val="0"/>
                  <w:divBdr>
                    <w:top w:val="none" w:sz="0" w:space="0" w:color="auto"/>
                    <w:left w:val="none" w:sz="0" w:space="0" w:color="auto"/>
                    <w:bottom w:val="none" w:sz="0" w:space="0" w:color="auto"/>
                    <w:right w:val="none" w:sz="0" w:space="0" w:color="auto"/>
                  </w:divBdr>
                  <w:divsChild>
                    <w:div w:id="1508978863">
                      <w:marLeft w:val="0"/>
                      <w:marRight w:val="0"/>
                      <w:marTop w:val="0"/>
                      <w:marBottom w:val="0"/>
                      <w:divBdr>
                        <w:top w:val="none" w:sz="0" w:space="0" w:color="auto"/>
                        <w:left w:val="none" w:sz="0" w:space="0" w:color="auto"/>
                        <w:bottom w:val="none" w:sz="0" w:space="0" w:color="auto"/>
                        <w:right w:val="none" w:sz="0" w:space="0" w:color="auto"/>
                      </w:divBdr>
                      <w:divsChild>
                        <w:div w:id="146276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8174">
                  <w:marLeft w:val="0"/>
                  <w:marRight w:val="0"/>
                  <w:marTop w:val="0"/>
                  <w:marBottom w:val="0"/>
                  <w:divBdr>
                    <w:top w:val="none" w:sz="0" w:space="0" w:color="auto"/>
                    <w:left w:val="none" w:sz="0" w:space="0" w:color="auto"/>
                    <w:bottom w:val="none" w:sz="0" w:space="0" w:color="auto"/>
                    <w:right w:val="none" w:sz="0" w:space="0" w:color="auto"/>
                  </w:divBdr>
                  <w:divsChild>
                    <w:div w:id="550045657">
                      <w:marLeft w:val="0"/>
                      <w:marRight w:val="0"/>
                      <w:marTop w:val="0"/>
                      <w:marBottom w:val="0"/>
                      <w:divBdr>
                        <w:top w:val="none" w:sz="0" w:space="0" w:color="auto"/>
                        <w:left w:val="none" w:sz="0" w:space="0" w:color="auto"/>
                        <w:bottom w:val="none" w:sz="0" w:space="0" w:color="auto"/>
                        <w:right w:val="none" w:sz="0" w:space="0" w:color="auto"/>
                      </w:divBdr>
                      <w:divsChild>
                        <w:div w:id="13680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01955">
                  <w:marLeft w:val="0"/>
                  <w:marRight w:val="0"/>
                  <w:marTop w:val="0"/>
                  <w:marBottom w:val="0"/>
                  <w:divBdr>
                    <w:top w:val="none" w:sz="0" w:space="0" w:color="auto"/>
                    <w:left w:val="none" w:sz="0" w:space="0" w:color="auto"/>
                    <w:bottom w:val="none" w:sz="0" w:space="0" w:color="auto"/>
                    <w:right w:val="none" w:sz="0" w:space="0" w:color="auto"/>
                  </w:divBdr>
                  <w:divsChild>
                    <w:div w:id="510877905">
                      <w:marLeft w:val="0"/>
                      <w:marRight w:val="0"/>
                      <w:marTop w:val="0"/>
                      <w:marBottom w:val="0"/>
                      <w:divBdr>
                        <w:top w:val="none" w:sz="0" w:space="0" w:color="auto"/>
                        <w:left w:val="none" w:sz="0" w:space="0" w:color="auto"/>
                        <w:bottom w:val="none" w:sz="0" w:space="0" w:color="auto"/>
                        <w:right w:val="none" w:sz="0" w:space="0" w:color="auto"/>
                      </w:divBdr>
                      <w:divsChild>
                        <w:div w:id="196473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91880">
                  <w:marLeft w:val="0"/>
                  <w:marRight w:val="0"/>
                  <w:marTop w:val="0"/>
                  <w:marBottom w:val="0"/>
                  <w:divBdr>
                    <w:top w:val="none" w:sz="0" w:space="0" w:color="auto"/>
                    <w:left w:val="none" w:sz="0" w:space="0" w:color="auto"/>
                    <w:bottom w:val="none" w:sz="0" w:space="0" w:color="auto"/>
                    <w:right w:val="none" w:sz="0" w:space="0" w:color="auto"/>
                  </w:divBdr>
                  <w:divsChild>
                    <w:div w:id="837695392">
                      <w:marLeft w:val="0"/>
                      <w:marRight w:val="0"/>
                      <w:marTop w:val="0"/>
                      <w:marBottom w:val="0"/>
                      <w:divBdr>
                        <w:top w:val="none" w:sz="0" w:space="0" w:color="auto"/>
                        <w:left w:val="none" w:sz="0" w:space="0" w:color="auto"/>
                        <w:bottom w:val="none" w:sz="0" w:space="0" w:color="auto"/>
                        <w:right w:val="none" w:sz="0" w:space="0" w:color="auto"/>
                      </w:divBdr>
                      <w:divsChild>
                        <w:div w:id="52647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00715">
                  <w:marLeft w:val="0"/>
                  <w:marRight w:val="0"/>
                  <w:marTop w:val="0"/>
                  <w:marBottom w:val="0"/>
                  <w:divBdr>
                    <w:top w:val="none" w:sz="0" w:space="0" w:color="auto"/>
                    <w:left w:val="none" w:sz="0" w:space="0" w:color="auto"/>
                    <w:bottom w:val="none" w:sz="0" w:space="0" w:color="auto"/>
                    <w:right w:val="none" w:sz="0" w:space="0" w:color="auto"/>
                  </w:divBdr>
                  <w:divsChild>
                    <w:div w:id="1082802009">
                      <w:marLeft w:val="0"/>
                      <w:marRight w:val="0"/>
                      <w:marTop w:val="0"/>
                      <w:marBottom w:val="0"/>
                      <w:divBdr>
                        <w:top w:val="none" w:sz="0" w:space="0" w:color="auto"/>
                        <w:left w:val="none" w:sz="0" w:space="0" w:color="auto"/>
                        <w:bottom w:val="none" w:sz="0" w:space="0" w:color="auto"/>
                        <w:right w:val="none" w:sz="0" w:space="0" w:color="auto"/>
                      </w:divBdr>
                      <w:divsChild>
                        <w:div w:id="76565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8258">
                  <w:marLeft w:val="0"/>
                  <w:marRight w:val="0"/>
                  <w:marTop w:val="0"/>
                  <w:marBottom w:val="0"/>
                  <w:divBdr>
                    <w:top w:val="none" w:sz="0" w:space="0" w:color="auto"/>
                    <w:left w:val="none" w:sz="0" w:space="0" w:color="auto"/>
                    <w:bottom w:val="none" w:sz="0" w:space="0" w:color="auto"/>
                    <w:right w:val="none" w:sz="0" w:space="0" w:color="auto"/>
                  </w:divBdr>
                  <w:divsChild>
                    <w:div w:id="483355122">
                      <w:marLeft w:val="0"/>
                      <w:marRight w:val="0"/>
                      <w:marTop w:val="0"/>
                      <w:marBottom w:val="0"/>
                      <w:divBdr>
                        <w:top w:val="none" w:sz="0" w:space="0" w:color="auto"/>
                        <w:left w:val="none" w:sz="0" w:space="0" w:color="auto"/>
                        <w:bottom w:val="none" w:sz="0" w:space="0" w:color="auto"/>
                        <w:right w:val="none" w:sz="0" w:space="0" w:color="auto"/>
                      </w:divBdr>
                      <w:divsChild>
                        <w:div w:id="2762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04836">
                  <w:marLeft w:val="0"/>
                  <w:marRight w:val="0"/>
                  <w:marTop w:val="0"/>
                  <w:marBottom w:val="0"/>
                  <w:divBdr>
                    <w:top w:val="none" w:sz="0" w:space="0" w:color="auto"/>
                    <w:left w:val="none" w:sz="0" w:space="0" w:color="auto"/>
                    <w:bottom w:val="none" w:sz="0" w:space="0" w:color="auto"/>
                    <w:right w:val="none" w:sz="0" w:space="0" w:color="auto"/>
                  </w:divBdr>
                  <w:divsChild>
                    <w:div w:id="1100226488">
                      <w:marLeft w:val="0"/>
                      <w:marRight w:val="0"/>
                      <w:marTop w:val="0"/>
                      <w:marBottom w:val="0"/>
                      <w:divBdr>
                        <w:top w:val="none" w:sz="0" w:space="0" w:color="auto"/>
                        <w:left w:val="none" w:sz="0" w:space="0" w:color="auto"/>
                        <w:bottom w:val="none" w:sz="0" w:space="0" w:color="auto"/>
                        <w:right w:val="none" w:sz="0" w:space="0" w:color="auto"/>
                      </w:divBdr>
                      <w:divsChild>
                        <w:div w:id="145486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46803">
                  <w:marLeft w:val="0"/>
                  <w:marRight w:val="0"/>
                  <w:marTop w:val="0"/>
                  <w:marBottom w:val="0"/>
                  <w:divBdr>
                    <w:top w:val="none" w:sz="0" w:space="0" w:color="auto"/>
                    <w:left w:val="none" w:sz="0" w:space="0" w:color="auto"/>
                    <w:bottom w:val="none" w:sz="0" w:space="0" w:color="auto"/>
                    <w:right w:val="none" w:sz="0" w:space="0" w:color="auto"/>
                  </w:divBdr>
                  <w:divsChild>
                    <w:div w:id="1267619842">
                      <w:marLeft w:val="0"/>
                      <w:marRight w:val="0"/>
                      <w:marTop w:val="0"/>
                      <w:marBottom w:val="0"/>
                      <w:divBdr>
                        <w:top w:val="none" w:sz="0" w:space="0" w:color="auto"/>
                        <w:left w:val="none" w:sz="0" w:space="0" w:color="auto"/>
                        <w:bottom w:val="none" w:sz="0" w:space="0" w:color="auto"/>
                        <w:right w:val="none" w:sz="0" w:space="0" w:color="auto"/>
                      </w:divBdr>
                      <w:divsChild>
                        <w:div w:id="12963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9413">
                  <w:marLeft w:val="0"/>
                  <w:marRight w:val="0"/>
                  <w:marTop w:val="0"/>
                  <w:marBottom w:val="0"/>
                  <w:divBdr>
                    <w:top w:val="none" w:sz="0" w:space="0" w:color="auto"/>
                    <w:left w:val="none" w:sz="0" w:space="0" w:color="auto"/>
                    <w:bottom w:val="none" w:sz="0" w:space="0" w:color="auto"/>
                    <w:right w:val="none" w:sz="0" w:space="0" w:color="auto"/>
                  </w:divBdr>
                  <w:divsChild>
                    <w:div w:id="1064521822">
                      <w:marLeft w:val="0"/>
                      <w:marRight w:val="0"/>
                      <w:marTop w:val="0"/>
                      <w:marBottom w:val="0"/>
                      <w:divBdr>
                        <w:top w:val="none" w:sz="0" w:space="0" w:color="auto"/>
                        <w:left w:val="none" w:sz="0" w:space="0" w:color="auto"/>
                        <w:bottom w:val="none" w:sz="0" w:space="0" w:color="auto"/>
                        <w:right w:val="none" w:sz="0" w:space="0" w:color="auto"/>
                      </w:divBdr>
                      <w:divsChild>
                        <w:div w:id="7213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94956">
                  <w:marLeft w:val="0"/>
                  <w:marRight w:val="0"/>
                  <w:marTop w:val="0"/>
                  <w:marBottom w:val="0"/>
                  <w:divBdr>
                    <w:top w:val="none" w:sz="0" w:space="0" w:color="auto"/>
                    <w:left w:val="none" w:sz="0" w:space="0" w:color="auto"/>
                    <w:bottom w:val="none" w:sz="0" w:space="0" w:color="auto"/>
                    <w:right w:val="none" w:sz="0" w:space="0" w:color="auto"/>
                  </w:divBdr>
                  <w:divsChild>
                    <w:div w:id="41634554">
                      <w:marLeft w:val="0"/>
                      <w:marRight w:val="0"/>
                      <w:marTop w:val="0"/>
                      <w:marBottom w:val="0"/>
                      <w:divBdr>
                        <w:top w:val="none" w:sz="0" w:space="0" w:color="auto"/>
                        <w:left w:val="none" w:sz="0" w:space="0" w:color="auto"/>
                        <w:bottom w:val="none" w:sz="0" w:space="0" w:color="auto"/>
                        <w:right w:val="none" w:sz="0" w:space="0" w:color="auto"/>
                      </w:divBdr>
                      <w:divsChild>
                        <w:div w:id="1371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97073">
                  <w:marLeft w:val="0"/>
                  <w:marRight w:val="0"/>
                  <w:marTop w:val="0"/>
                  <w:marBottom w:val="0"/>
                  <w:divBdr>
                    <w:top w:val="none" w:sz="0" w:space="0" w:color="auto"/>
                    <w:left w:val="none" w:sz="0" w:space="0" w:color="auto"/>
                    <w:bottom w:val="none" w:sz="0" w:space="0" w:color="auto"/>
                    <w:right w:val="none" w:sz="0" w:space="0" w:color="auto"/>
                  </w:divBdr>
                  <w:divsChild>
                    <w:div w:id="1401250043">
                      <w:marLeft w:val="0"/>
                      <w:marRight w:val="0"/>
                      <w:marTop w:val="0"/>
                      <w:marBottom w:val="0"/>
                      <w:divBdr>
                        <w:top w:val="none" w:sz="0" w:space="0" w:color="auto"/>
                        <w:left w:val="none" w:sz="0" w:space="0" w:color="auto"/>
                        <w:bottom w:val="none" w:sz="0" w:space="0" w:color="auto"/>
                        <w:right w:val="none" w:sz="0" w:space="0" w:color="auto"/>
                      </w:divBdr>
                      <w:divsChild>
                        <w:div w:id="19235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03663">
                  <w:marLeft w:val="0"/>
                  <w:marRight w:val="0"/>
                  <w:marTop w:val="0"/>
                  <w:marBottom w:val="0"/>
                  <w:divBdr>
                    <w:top w:val="none" w:sz="0" w:space="0" w:color="auto"/>
                    <w:left w:val="none" w:sz="0" w:space="0" w:color="auto"/>
                    <w:bottom w:val="none" w:sz="0" w:space="0" w:color="auto"/>
                    <w:right w:val="none" w:sz="0" w:space="0" w:color="auto"/>
                  </w:divBdr>
                  <w:divsChild>
                    <w:div w:id="1662654768">
                      <w:marLeft w:val="0"/>
                      <w:marRight w:val="0"/>
                      <w:marTop w:val="0"/>
                      <w:marBottom w:val="0"/>
                      <w:divBdr>
                        <w:top w:val="none" w:sz="0" w:space="0" w:color="auto"/>
                        <w:left w:val="none" w:sz="0" w:space="0" w:color="auto"/>
                        <w:bottom w:val="none" w:sz="0" w:space="0" w:color="auto"/>
                        <w:right w:val="none" w:sz="0" w:space="0" w:color="auto"/>
                      </w:divBdr>
                      <w:divsChild>
                        <w:div w:id="166608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6603">
                  <w:marLeft w:val="0"/>
                  <w:marRight w:val="0"/>
                  <w:marTop w:val="0"/>
                  <w:marBottom w:val="0"/>
                  <w:divBdr>
                    <w:top w:val="none" w:sz="0" w:space="0" w:color="auto"/>
                    <w:left w:val="none" w:sz="0" w:space="0" w:color="auto"/>
                    <w:bottom w:val="none" w:sz="0" w:space="0" w:color="auto"/>
                    <w:right w:val="none" w:sz="0" w:space="0" w:color="auto"/>
                  </w:divBdr>
                  <w:divsChild>
                    <w:div w:id="1149597240">
                      <w:marLeft w:val="0"/>
                      <w:marRight w:val="0"/>
                      <w:marTop w:val="0"/>
                      <w:marBottom w:val="0"/>
                      <w:divBdr>
                        <w:top w:val="none" w:sz="0" w:space="0" w:color="auto"/>
                        <w:left w:val="none" w:sz="0" w:space="0" w:color="auto"/>
                        <w:bottom w:val="none" w:sz="0" w:space="0" w:color="auto"/>
                        <w:right w:val="none" w:sz="0" w:space="0" w:color="auto"/>
                      </w:divBdr>
                      <w:divsChild>
                        <w:div w:id="212483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880616">
                  <w:marLeft w:val="0"/>
                  <w:marRight w:val="0"/>
                  <w:marTop w:val="0"/>
                  <w:marBottom w:val="0"/>
                  <w:divBdr>
                    <w:top w:val="none" w:sz="0" w:space="0" w:color="auto"/>
                    <w:left w:val="none" w:sz="0" w:space="0" w:color="auto"/>
                    <w:bottom w:val="none" w:sz="0" w:space="0" w:color="auto"/>
                    <w:right w:val="none" w:sz="0" w:space="0" w:color="auto"/>
                  </w:divBdr>
                  <w:divsChild>
                    <w:div w:id="1632787010">
                      <w:marLeft w:val="0"/>
                      <w:marRight w:val="0"/>
                      <w:marTop w:val="0"/>
                      <w:marBottom w:val="0"/>
                      <w:divBdr>
                        <w:top w:val="none" w:sz="0" w:space="0" w:color="auto"/>
                        <w:left w:val="none" w:sz="0" w:space="0" w:color="auto"/>
                        <w:bottom w:val="none" w:sz="0" w:space="0" w:color="auto"/>
                        <w:right w:val="none" w:sz="0" w:space="0" w:color="auto"/>
                      </w:divBdr>
                      <w:divsChild>
                        <w:div w:id="71234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49205">
                  <w:marLeft w:val="0"/>
                  <w:marRight w:val="0"/>
                  <w:marTop w:val="0"/>
                  <w:marBottom w:val="0"/>
                  <w:divBdr>
                    <w:top w:val="none" w:sz="0" w:space="0" w:color="auto"/>
                    <w:left w:val="none" w:sz="0" w:space="0" w:color="auto"/>
                    <w:bottom w:val="none" w:sz="0" w:space="0" w:color="auto"/>
                    <w:right w:val="none" w:sz="0" w:space="0" w:color="auto"/>
                  </w:divBdr>
                  <w:divsChild>
                    <w:div w:id="1226791888">
                      <w:marLeft w:val="0"/>
                      <w:marRight w:val="0"/>
                      <w:marTop w:val="0"/>
                      <w:marBottom w:val="0"/>
                      <w:divBdr>
                        <w:top w:val="none" w:sz="0" w:space="0" w:color="auto"/>
                        <w:left w:val="none" w:sz="0" w:space="0" w:color="auto"/>
                        <w:bottom w:val="none" w:sz="0" w:space="0" w:color="auto"/>
                        <w:right w:val="none" w:sz="0" w:space="0" w:color="auto"/>
                      </w:divBdr>
                      <w:divsChild>
                        <w:div w:id="50589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61900">
                  <w:marLeft w:val="0"/>
                  <w:marRight w:val="0"/>
                  <w:marTop w:val="0"/>
                  <w:marBottom w:val="0"/>
                  <w:divBdr>
                    <w:top w:val="none" w:sz="0" w:space="0" w:color="auto"/>
                    <w:left w:val="none" w:sz="0" w:space="0" w:color="auto"/>
                    <w:bottom w:val="none" w:sz="0" w:space="0" w:color="auto"/>
                    <w:right w:val="none" w:sz="0" w:space="0" w:color="auto"/>
                  </w:divBdr>
                  <w:divsChild>
                    <w:div w:id="797383204">
                      <w:marLeft w:val="0"/>
                      <w:marRight w:val="0"/>
                      <w:marTop w:val="0"/>
                      <w:marBottom w:val="0"/>
                      <w:divBdr>
                        <w:top w:val="none" w:sz="0" w:space="0" w:color="auto"/>
                        <w:left w:val="none" w:sz="0" w:space="0" w:color="auto"/>
                        <w:bottom w:val="none" w:sz="0" w:space="0" w:color="auto"/>
                        <w:right w:val="none" w:sz="0" w:space="0" w:color="auto"/>
                      </w:divBdr>
                      <w:divsChild>
                        <w:div w:id="271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3503">
                  <w:marLeft w:val="0"/>
                  <w:marRight w:val="0"/>
                  <w:marTop w:val="0"/>
                  <w:marBottom w:val="0"/>
                  <w:divBdr>
                    <w:top w:val="none" w:sz="0" w:space="0" w:color="auto"/>
                    <w:left w:val="none" w:sz="0" w:space="0" w:color="auto"/>
                    <w:bottom w:val="none" w:sz="0" w:space="0" w:color="auto"/>
                    <w:right w:val="none" w:sz="0" w:space="0" w:color="auto"/>
                  </w:divBdr>
                  <w:divsChild>
                    <w:div w:id="1983853431">
                      <w:marLeft w:val="0"/>
                      <w:marRight w:val="0"/>
                      <w:marTop w:val="0"/>
                      <w:marBottom w:val="0"/>
                      <w:divBdr>
                        <w:top w:val="none" w:sz="0" w:space="0" w:color="auto"/>
                        <w:left w:val="none" w:sz="0" w:space="0" w:color="auto"/>
                        <w:bottom w:val="none" w:sz="0" w:space="0" w:color="auto"/>
                        <w:right w:val="none" w:sz="0" w:space="0" w:color="auto"/>
                      </w:divBdr>
                      <w:divsChild>
                        <w:div w:id="184354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43507">
                  <w:marLeft w:val="0"/>
                  <w:marRight w:val="0"/>
                  <w:marTop w:val="0"/>
                  <w:marBottom w:val="0"/>
                  <w:divBdr>
                    <w:top w:val="none" w:sz="0" w:space="0" w:color="auto"/>
                    <w:left w:val="none" w:sz="0" w:space="0" w:color="auto"/>
                    <w:bottom w:val="none" w:sz="0" w:space="0" w:color="auto"/>
                    <w:right w:val="none" w:sz="0" w:space="0" w:color="auto"/>
                  </w:divBdr>
                  <w:divsChild>
                    <w:div w:id="1946571642">
                      <w:marLeft w:val="0"/>
                      <w:marRight w:val="0"/>
                      <w:marTop w:val="0"/>
                      <w:marBottom w:val="0"/>
                      <w:divBdr>
                        <w:top w:val="none" w:sz="0" w:space="0" w:color="auto"/>
                        <w:left w:val="none" w:sz="0" w:space="0" w:color="auto"/>
                        <w:bottom w:val="none" w:sz="0" w:space="0" w:color="auto"/>
                        <w:right w:val="none" w:sz="0" w:space="0" w:color="auto"/>
                      </w:divBdr>
                      <w:divsChild>
                        <w:div w:id="45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84245">
                  <w:marLeft w:val="0"/>
                  <w:marRight w:val="0"/>
                  <w:marTop w:val="0"/>
                  <w:marBottom w:val="0"/>
                  <w:divBdr>
                    <w:top w:val="none" w:sz="0" w:space="0" w:color="auto"/>
                    <w:left w:val="none" w:sz="0" w:space="0" w:color="auto"/>
                    <w:bottom w:val="none" w:sz="0" w:space="0" w:color="auto"/>
                    <w:right w:val="none" w:sz="0" w:space="0" w:color="auto"/>
                  </w:divBdr>
                  <w:divsChild>
                    <w:div w:id="1659311335">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87305">
                  <w:marLeft w:val="0"/>
                  <w:marRight w:val="0"/>
                  <w:marTop w:val="0"/>
                  <w:marBottom w:val="0"/>
                  <w:divBdr>
                    <w:top w:val="none" w:sz="0" w:space="0" w:color="auto"/>
                    <w:left w:val="none" w:sz="0" w:space="0" w:color="auto"/>
                    <w:bottom w:val="none" w:sz="0" w:space="0" w:color="auto"/>
                    <w:right w:val="none" w:sz="0" w:space="0" w:color="auto"/>
                  </w:divBdr>
                  <w:divsChild>
                    <w:div w:id="1829321121">
                      <w:marLeft w:val="0"/>
                      <w:marRight w:val="0"/>
                      <w:marTop w:val="0"/>
                      <w:marBottom w:val="0"/>
                      <w:divBdr>
                        <w:top w:val="none" w:sz="0" w:space="0" w:color="auto"/>
                        <w:left w:val="none" w:sz="0" w:space="0" w:color="auto"/>
                        <w:bottom w:val="none" w:sz="0" w:space="0" w:color="auto"/>
                        <w:right w:val="none" w:sz="0" w:space="0" w:color="auto"/>
                      </w:divBdr>
                      <w:divsChild>
                        <w:div w:id="107593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273619">
                  <w:marLeft w:val="0"/>
                  <w:marRight w:val="0"/>
                  <w:marTop w:val="0"/>
                  <w:marBottom w:val="0"/>
                  <w:divBdr>
                    <w:top w:val="none" w:sz="0" w:space="0" w:color="auto"/>
                    <w:left w:val="none" w:sz="0" w:space="0" w:color="auto"/>
                    <w:bottom w:val="none" w:sz="0" w:space="0" w:color="auto"/>
                    <w:right w:val="none" w:sz="0" w:space="0" w:color="auto"/>
                  </w:divBdr>
                  <w:divsChild>
                    <w:div w:id="2115636115">
                      <w:marLeft w:val="0"/>
                      <w:marRight w:val="0"/>
                      <w:marTop w:val="0"/>
                      <w:marBottom w:val="0"/>
                      <w:divBdr>
                        <w:top w:val="none" w:sz="0" w:space="0" w:color="auto"/>
                        <w:left w:val="none" w:sz="0" w:space="0" w:color="auto"/>
                        <w:bottom w:val="none" w:sz="0" w:space="0" w:color="auto"/>
                        <w:right w:val="none" w:sz="0" w:space="0" w:color="auto"/>
                      </w:divBdr>
                      <w:divsChild>
                        <w:div w:id="9709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932263">
                  <w:marLeft w:val="0"/>
                  <w:marRight w:val="0"/>
                  <w:marTop w:val="0"/>
                  <w:marBottom w:val="0"/>
                  <w:divBdr>
                    <w:top w:val="none" w:sz="0" w:space="0" w:color="auto"/>
                    <w:left w:val="none" w:sz="0" w:space="0" w:color="auto"/>
                    <w:bottom w:val="none" w:sz="0" w:space="0" w:color="auto"/>
                    <w:right w:val="none" w:sz="0" w:space="0" w:color="auto"/>
                  </w:divBdr>
                  <w:divsChild>
                    <w:div w:id="2111661083">
                      <w:marLeft w:val="0"/>
                      <w:marRight w:val="0"/>
                      <w:marTop w:val="0"/>
                      <w:marBottom w:val="0"/>
                      <w:divBdr>
                        <w:top w:val="none" w:sz="0" w:space="0" w:color="auto"/>
                        <w:left w:val="none" w:sz="0" w:space="0" w:color="auto"/>
                        <w:bottom w:val="none" w:sz="0" w:space="0" w:color="auto"/>
                        <w:right w:val="none" w:sz="0" w:space="0" w:color="auto"/>
                      </w:divBdr>
                      <w:divsChild>
                        <w:div w:id="12904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01377">
                  <w:marLeft w:val="0"/>
                  <w:marRight w:val="0"/>
                  <w:marTop w:val="0"/>
                  <w:marBottom w:val="0"/>
                  <w:divBdr>
                    <w:top w:val="none" w:sz="0" w:space="0" w:color="auto"/>
                    <w:left w:val="none" w:sz="0" w:space="0" w:color="auto"/>
                    <w:bottom w:val="none" w:sz="0" w:space="0" w:color="auto"/>
                    <w:right w:val="none" w:sz="0" w:space="0" w:color="auto"/>
                  </w:divBdr>
                  <w:divsChild>
                    <w:div w:id="2132357375">
                      <w:marLeft w:val="0"/>
                      <w:marRight w:val="0"/>
                      <w:marTop w:val="0"/>
                      <w:marBottom w:val="0"/>
                      <w:divBdr>
                        <w:top w:val="none" w:sz="0" w:space="0" w:color="auto"/>
                        <w:left w:val="none" w:sz="0" w:space="0" w:color="auto"/>
                        <w:bottom w:val="none" w:sz="0" w:space="0" w:color="auto"/>
                        <w:right w:val="none" w:sz="0" w:space="0" w:color="auto"/>
                      </w:divBdr>
                      <w:divsChild>
                        <w:div w:id="142183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8810">
                  <w:marLeft w:val="0"/>
                  <w:marRight w:val="0"/>
                  <w:marTop w:val="0"/>
                  <w:marBottom w:val="0"/>
                  <w:divBdr>
                    <w:top w:val="none" w:sz="0" w:space="0" w:color="auto"/>
                    <w:left w:val="none" w:sz="0" w:space="0" w:color="auto"/>
                    <w:bottom w:val="none" w:sz="0" w:space="0" w:color="auto"/>
                    <w:right w:val="none" w:sz="0" w:space="0" w:color="auto"/>
                  </w:divBdr>
                  <w:divsChild>
                    <w:div w:id="1973242894">
                      <w:marLeft w:val="0"/>
                      <w:marRight w:val="0"/>
                      <w:marTop w:val="0"/>
                      <w:marBottom w:val="0"/>
                      <w:divBdr>
                        <w:top w:val="none" w:sz="0" w:space="0" w:color="auto"/>
                        <w:left w:val="none" w:sz="0" w:space="0" w:color="auto"/>
                        <w:bottom w:val="none" w:sz="0" w:space="0" w:color="auto"/>
                        <w:right w:val="none" w:sz="0" w:space="0" w:color="auto"/>
                      </w:divBdr>
                      <w:divsChild>
                        <w:div w:id="151981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67644">
                  <w:marLeft w:val="0"/>
                  <w:marRight w:val="0"/>
                  <w:marTop w:val="0"/>
                  <w:marBottom w:val="0"/>
                  <w:divBdr>
                    <w:top w:val="none" w:sz="0" w:space="0" w:color="auto"/>
                    <w:left w:val="none" w:sz="0" w:space="0" w:color="auto"/>
                    <w:bottom w:val="none" w:sz="0" w:space="0" w:color="auto"/>
                    <w:right w:val="none" w:sz="0" w:space="0" w:color="auto"/>
                  </w:divBdr>
                  <w:divsChild>
                    <w:div w:id="2090348126">
                      <w:marLeft w:val="0"/>
                      <w:marRight w:val="0"/>
                      <w:marTop w:val="0"/>
                      <w:marBottom w:val="0"/>
                      <w:divBdr>
                        <w:top w:val="none" w:sz="0" w:space="0" w:color="auto"/>
                        <w:left w:val="none" w:sz="0" w:space="0" w:color="auto"/>
                        <w:bottom w:val="none" w:sz="0" w:space="0" w:color="auto"/>
                        <w:right w:val="none" w:sz="0" w:space="0" w:color="auto"/>
                      </w:divBdr>
                      <w:divsChild>
                        <w:div w:id="2760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11571">
                  <w:marLeft w:val="0"/>
                  <w:marRight w:val="0"/>
                  <w:marTop w:val="0"/>
                  <w:marBottom w:val="0"/>
                  <w:divBdr>
                    <w:top w:val="none" w:sz="0" w:space="0" w:color="auto"/>
                    <w:left w:val="none" w:sz="0" w:space="0" w:color="auto"/>
                    <w:bottom w:val="none" w:sz="0" w:space="0" w:color="auto"/>
                    <w:right w:val="none" w:sz="0" w:space="0" w:color="auto"/>
                  </w:divBdr>
                  <w:divsChild>
                    <w:div w:id="1684548733">
                      <w:marLeft w:val="0"/>
                      <w:marRight w:val="0"/>
                      <w:marTop w:val="0"/>
                      <w:marBottom w:val="0"/>
                      <w:divBdr>
                        <w:top w:val="none" w:sz="0" w:space="0" w:color="auto"/>
                        <w:left w:val="none" w:sz="0" w:space="0" w:color="auto"/>
                        <w:bottom w:val="none" w:sz="0" w:space="0" w:color="auto"/>
                        <w:right w:val="none" w:sz="0" w:space="0" w:color="auto"/>
                      </w:divBdr>
                      <w:divsChild>
                        <w:div w:id="15228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498484">
                  <w:marLeft w:val="0"/>
                  <w:marRight w:val="0"/>
                  <w:marTop w:val="0"/>
                  <w:marBottom w:val="0"/>
                  <w:divBdr>
                    <w:top w:val="none" w:sz="0" w:space="0" w:color="auto"/>
                    <w:left w:val="none" w:sz="0" w:space="0" w:color="auto"/>
                    <w:bottom w:val="none" w:sz="0" w:space="0" w:color="auto"/>
                    <w:right w:val="none" w:sz="0" w:space="0" w:color="auto"/>
                  </w:divBdr>
                  <w:divsChild>
                    <w:div w:id="755903701">
                      <w:marLeft w:val="0"/>
                      <w:marRight w:val="0"/>
                      <w:marTop w:val="0"/>
                      <w:marBottom w:val="0"/>
                      <w:divBdr>
                        <w:top w:val="none" w:sz="0" w:space="0" w:color="auto"/>
                        <w:left w:val="none" w:sz="0" w:space="0" w:color="auto"/>
                        <w:bottom w:val="none" w:sz="0" w:space="0" w:color="auto"/>
                        <w:right w:val="none" w:sz="0" w:space="0" w:color="auto"/>
                      </w:divBdr>
                      <w:divsChild>
                        <w:div w:id="86240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78277">
                  <w:marLeft w:val="0"/>
                  <w:marRight w:val="0"/>
                  <w:marTop w:val="0"/>
                  <w:marBottom w:val="0"/>
                  <w:divBdr>
                    <w:top w:val="none" w:sz="0" w:space="0" w:color="auto"/>
                    <w:left w:val="none" w:sz="0" w:space="0" w:color="auto"/>
                    <w:bottom w:val="none" w:sz="0" w:space="0" w:color="auto"/>
                    <w:right w:val="none" w:sz="0" w:space="0" w:color="auto"/>
                  </w:divBdr>
                  <w:divsChild>
                    <w:div w:id="1250583988">
                      <w:marLeft w:val="0"/>
                      <w:marRight w:val="0"/>
                      <w:marTop w:val="0"/>
                      <w:marBottom w:val="0"/>
                      <w:divBdr>
                        <w:top w:val="none" w:sz="0" w:space="0" w:color="auto"/>
                        <w:left w:val="none" w:sz="0" w:space="0" w:color="auto"/>
                        <w:bottom w:val="none" w:sz="0" w:space="0" w:color="auto"/>
                        <w:right w:val="none" w:sz="0" w:space="0" w:color="auto"/>
                      </w:divBdr>
                      <w:divsChild>
                        <w:div w:id="9594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20459">
                  <w:marLeft w:val="0"/>
                  <w:marRight w:val="0"/>
                  <w:marTop w:val="0"/>
                  <w:marBottom w:val="0"/>
                  <w:divBdr>
                    <w:top w:val="none" w:sz="0" w:space="0" w:color="auto"/>
                    <w:left w:val="none" w:sz="0" w:space="0" w:color="auto"/>
                    <w:bottom w:val="none" w:sz="0" w:space="0" w:color="auto"/>
                    <w:right w:val="none" w:sz="0" w:space="0" w:color="auto"/>
                  </w:divBdr>
                  <w:divsChild>
                    <w:div w:id="2027822468">
                      <w:marLeft w:val="0"/>
                      <w:marRight w:val="0"/>
                      <w:marTop w:val="0"/>
                      <w:marBottom w:val="0"/>
                      <w:divBdr>
                        <w:top w:val="none" w:sz="0" w:space="0" w:color="auto"/>
                        <w:left w:val="none" w:sz="0" w:space="0" w:color="auto"/>
                        <w:bottom w:val="none" w:sz="0" w:space="0" w:color="auto"/>
                        <w:right w:val="none" w:sz="0" w:space="0" w:color="auto"/>
                      </w:divBdr>
                      <w:divsChild>
                        <w:div w:id="120594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4242">
                  <w:marLeft w:val="0"/>
                  <w:marRight w:val="0"/>
                  <w:marTop w:val="0"/>
                  <w:marBottom w:val="0"/>
                  <w:divBdr>
                    <w:top w:val="none" w:sz="0" w:space="0" w:color="auto"/>
                    <w:left w:val="none" w:sz="0" w:space="0" w:color="auto"/>
                    <w:bottom w:val="none" w:sz="0" w:space="0" w:color="auto"/>
                    <w:right w:val="none" w:sz="0" w:space="0" w:color="auto"/>
                  </w:divBdr>
                  <w:divsChild>
                    <w:div w:id="1223173436">
                      <w:marLeft w:val="0"/>
                      <w:marRight w:val="0"/>
                      <w:marTop w:val="0"/>
                      <w:marBottom w:val="0"/>
                      <w:divBdr>
                        <w:top w:val="none" w:sz="0" w:space="0" w:color="auto"/>
                        <w:left w:val="none" w:sz="0" w:space="0" w:color="auto"/>
                        <w:bottom w:val="none" w:sz="0" w:space="0" w:color="auto"/>
                        <w:right w:val="none" w:sz="0" w:space="0" w:color="auto"/>
                      </w:divBdr>
                      <w:divsChild>
                        <w:div w:id="57346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49631">
                  <w:marLeft w:val="0"/>
                  <w:marRight w:val="0"/>
                  <w:marTop w:val="0"/>
                  <w:marBottom w:val="0"/>
                  <w:divBdr>
                    <w:top w:val="none" w:sz="0" w:space="0" w:color="auto"/>
                    <w:left w:val="none" w:sz="0" w:space="0" w:color="auto"/>
                    <w:bottom w:val="none" w:sz="0" w:space="0" w:color="auto"/>
                    <w:right w:val="none" w:sz="0" w:space="0" w:color="auto"/>
                  </w:divBdr>
                  <w:divsChild>
                    <w:div w:id="477113630">
                      <w:marLeft w:val="0"/>
                      <w:marRight w:val="0"/>
                      <w:marTop w:val="0"/>
                      <w:marBottom w:val="0"/>
                      <w:divBdr>
                        <w:top w:val="none" w:sz="0" w:space="0" w:color="auto"/>
                        <w:left w:val="none" w:sz="0" w:space="0" w:color="auto"/>
                        <w:bottom w:val="none" w:sz="0" w:space="0" w:color="auto"/>
                        <w:right w:val="none" w:sz="0" w:space="0" w:color="auto"/>
                      </w:divBdr>
                      <w:divsChild>
                        <w:div w:id="9281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91524">
                  <w:marLeft w:val="0"/>
                  <w:marRight w:val="0"/>
                  <w:marTop w:val="0"/>
                  <w:marBottom w:val="0"/>
                  <w:divBdr>
                    <w:top w:val="none" w:sz="0" w:space="0" w:color="auto"/>
                    <w:left w:val="none" w:sz="0" w:space="0" w:color="auto"/>
                    <w:bottom w:val="none" w:sz="0" w:space="0" w:color="auto"/>
                    <w:right w:val="none" w:sz="0" w:space="0" w:color="auto"/>
                  </w:divBdr>
                  <w:divsChild>
                    <w:div w:id="648242493">
                      <w:marLeft w:val="0"/>
                      <w:marRight w:val="0"/>
                      <w:marTop w:val="0"/>
                      <w:marBottom w:val="0"/>
                      <w:divBdr>
                        <w:top w:val="none" w:sz="0" w:space="0" w:color="auto"/>
                        <w:left w:val="none" w:sz="0" w:space="0" w:color="auto"/>
                        <w:bottom w:val="none" w:sz="0" w:space="0" w:color="auto"/>
                        <w:right w:val="none" w:sz="0" w:space="0" w:color="auto"/>
                      </w:divBdr>
                      <w:divsChild>
                        <w:div w:id="123608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59823">
                  <w:marLeft w:val="0"/>
                  <w:marRight w:val="0"/>
                  <w:marTop w:val="0"/>
                  <w:marBottom w:val="0"/>
                  <w:divBdr>
                    <w:top w:val="none" w:sz="0" w:space="0" w:color="auto"/>
                    <w:left w:val="none" w:sz="0" w:space="0" w:color="auto"/>
                    <w:bottom w:val="none" w:sz="0" w:space="0" w:color="auto"/>
                    <w:right w:val="none" w:sz="0" w:space="0" w:color="auto"/>
                  </w:divBdr>
                  <w:divsChild>
                    <w:div w:id="2131706563">
                      <w:marLeft w:val="0"/>
                      <w:marRight w:val="0"/>
                      <w:marTop w:val="0"/>
                      <w:marBottom w:val="0"/>
                      <w:divBdr>
                        <w:top w:val="none" w:sz="0" w:space="0" w:color="auto"/>
                        <w:left w:val="none" w:sz="0" w:space="0" w:color="auto"/>
                        <w:bottom w:val="none" w:sz="0" w:space="0" w:color="auto"/>
                        <w:right w:val="none" w:sz="0" w:space="0" w:color="auto"/>
                      </w:divBdr>
                      <w:divsChild>
                        <w:div w:id="18087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66819">
                  <w:marLeft w:val="0"/>
                  <w:marRight w:val="0"/>
                  <w:marTop w:val="0"/>
                  <w:marBottom w:val="0"/>
                  <w:divBdr>
                    <w:top w:val="none" w:sz="0" w:space="0" w:color="auto"/>
                    <w:left w:val="none" w:sz="0" w:space="0" w:color="auto"/>
                    <w:bottom w:val="none" w:sz="0" w:space="0" w:color="auto"/>
                    <w:right w:val="none" w:sz="0" w:space="0" w:color="auto"/>
                  </w:divBdr>
                  <w:divsChild>
                    <w:div w:id="1969623166">
                      <w:marLeft w:val="0"/>
                      <w:marRight w:val="0"/>
                      <w:marTop w:val="0"/>
                      <w:marBottom w:val="0"/>
                      <w:divBdr>
                        <w:top w:val="none" w:sz="0" w:space="0" w:color="auto"/>
                        <w:left w:val="none" w:sz="0" w:space="0" w:color="auto"/>
                        <w:bottom w:val="none" w:sz="0" w:space="0" w:color="auto"/>
                        <w:right w:val="none" w:sz="0" w:space="0" w:color="auto"/>
                      </w:divBdr>
                      <w:divsChild>
                        <w:div w:id="197324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94313">
                  <w:marLeft w:val="0"/>
                  <w:marRight w:val="0"/>
                  <w:marTop w:val="0"/>
                  <w:marBottom w:val="0"/>
                  <w:divBdr>
                    <w:top w:val="none" w:sz="0" w:space="0" w:color="auto"/>
                    <w:left w:val="none" w:sz="0" w:space="0" w:color="auto"/>
                    <w:bottom w:val="none" w:sz="0" w:space="0" w:color="auto"/>
                    <w:right w:val="none" w:sz="0" w:space="0" w:color="auto"/>
                  </w:divBdr>
                  <w:divsChild>
                    <w:div w:id="340012363">
                      <w:marLeft w:val="0"/>
                      <w:marRight w:val="0"/>
                      <w:marTop w:val="0"/>
                      <w:marBottom w:val="0"/>
                      <w:divBdr>
                        <w:top w:val="none" w:sz="0" w:space="0" w:color="auto"/>
                        <w:left w:val="none" w:sz="0" w:space="0" w:color="auto"/>
                        <w:bottom w:val="none" w:sz="0" w:space="0" w:color="auto"/>
                        <w:right w:val="none" w:sz="0" w:space="0" w:color="auto"/>
                      </w:divBdr>
                      <w:divsChild>
                        <w:div w:id="6144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83884">
                  <w:marLeft w:val="0"/>
                  <w:marRight w:val="0"/>
                  <w:marTop w:val="0"/>
                  <w:marBottom w:val="0"/>
                  <w:divBdr>
                    <w:top w:val="none" w:sz="0" w:space="0" w:color="auto"/>
                    <w:left w:val="none" w:sz="0" w:space="0" w:color="auto"/>
                    <w:bottom w:val="none" w:sz="0" w:space="0" w:color="auto"/>
                    <w:right w:val="none" w:sz="0" w:space="0" w:color="auto"/>
                  </w:divBdr>
                  <w:divsChild>
                    <w:div w:id="1032531497">
                      <w:marLeft w:val="0"/>
                      <w:marRight w:val="0"/>
                      <w:marTop w:val="0"/>
                      <w:marBottom w:val="0"/>
                      <w:divBdr>
                        <w:top w:val="none" w:sz="0" w:space="0" w:color="auto"/>
                        <w:left w:val="none" w:sz="0" w:space="0" w:color="auto"/>
                        <w:bottom w:val="none" w:sz="0" w:space="0" w:color="auto"/>
                        <w:right w:val="none" w:sz="0" w:space="0" w:color="auto"/>
                      </w:divBdr>
                      <w:divsChild>
                        <w:div w:id="6517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145183">
                  <w:marLeft w:val="0"/>
                  <w:marRight w:val="0"/>
                  <w:marTop w:val="0"/>
                  <w:marBottom w:val="0"/>
                  <w:divBdr>
                    <w:top w:val="none" w:sz="0" w:space="0" w:color="auto"/>
                    <w:left w:val="none" w:sz="0" w:space="0" w:color="auto"/>
                    <w:bottom w:val="none" w:sz="0" w:space="0" w:color="auto"/>
                    <w:right w:val="none" w:sz="0" w:space="0" w:color="auto"/>
                  </w:divBdr>
                  <w:divsChild>
                    <w:div w:id="1866208722">
                      <w:marLeft w:val="0"/>
                      <w:marRight w:val="0"/>
                      <w:marTop w:val="0"/>
                      <w:marBottom w:val="0"/>
                      <w:divBdr>
                        <w:top w:val="none" w:sz="0" w:space="0" w:color="auto"/>
                        <w:left w:val="none" w:sz="0" w:space="0" w:color="auto"/>
                        <w:bottom w:val="none" w:sz="0" w:space="0" w:color="auto"/>
                        <w:right w:val="none" w:sz="0" w:space="0" w:color="auto"/>
                      </w:divBdr>
                      <w:divsChild>
                        <w:div w:id="126769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42166">
                  <w:marLeft w:val="0"/>
                  <w:marRight w:val="0"/>
                  <w:marTop w:val="0"/>
                  <w:marBottom w:val="0"/>
                  <w:divBdr>
                    <w:top w:val="none" w:sz="0" w:space="0" w:color="auto"/>
                    <w:left w:val="none" w:sz="0" w:space="0" w:color="auto"/>
                    <w:bottom w:val="none" w:sz="0" w:space="0" w:color="auto"/>
                    <w:right w:val="none" w:sz="0" w:space="0" w:color="auto"/>
                  </w:divBdr>
                  <w:divsChild>
                    <w:div w:id="313605506">
                      <w:marLeft w:val="0"/>
                      <w:marRight w:val="0"/>
                      <w:marTop w:val="0"/>
                      <w:marBottom w:val="0"/>
                      <w:divBdr>
                        <w:top w:val="none" w:sz="0" w:space="0" w:color="auto"/>
                        <w:left w:val="none" w:sz="0" w:space="0" w:color="auto"/>
                        <w:bottom w:val="none" w:sz="0" w:space="0" w:color="auto"/>
                        <w:right w:val="none" w:sz="0" w:space="0" w:color="auto"/>
                      </w:divBdr>
                      <w:divsChild>
                        <w:div w:id="19766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88902">
          <w:marLeft w:val="0"/>
          <w:marRight w:val="0"/>
          <w:marTop w:val="0"/>
          <w:marBottom w:val="0"/>
          <w:divBdr>
            <w:top w:val="none" w:sz="0" w:space="0" w:color="auto"/>
            <w:left w:val="none" w:sz="0" w:space="0" w:color="auto"/>
            <w:bottom w:val="none" w:sz="0" w:space="0" w:color="auto"/>
            <w:right w:val="none" w:sz="0" w:space="0" w:color="auto"/>
          </w:divBdr>
        </w:div>
        <w:div w:id="8525727">
          <w:marLeft w:val="0"/>
          <w:marRight w:val="0"/>
          <w:marTop w:val="0"/>
          <w:marBottom w:val="0"/>
          <w:divBdr>
            <w:top w:val="none" w:sz="0" w:space="0" w:color="auto"/>
            <w:left w:val="none" w:sz="0" w:space="0" w:color="auto"/>
            <w:bottom w:val="none" w:sz="0" w:space="0" w:color="auto"/>
            <w:right w:val="none" w:sz="0" w:space="0" w:color="auto"/>
          </w:divBdr>
        </w:div>
        <w:div w:id="1334990061">
          <w:marLeft w:val="0"/>
          <w:marRight w:val="0"/>
          <w:marTop w:val="0"/>
          <w:marBottom w:val="0"/>
          <w:divBdr>
            <w:top w:val="none" w:sz="0" w:space="0" w:color="auto"/>
            <w:left w:val="none" w:sz="0" w:space="0" w:color="auto"/>
            <w:bottom w:val="none" w:sz="0" w:space="0" w:color="auto"/>
            <w:right w:val="none" w:sz="0" w:space="0" w:color="auto"/>
          </w:divBdr>
        </w:div>
        <w:div w:id="807472969">
          <w:marLeft w:val="0"/>
          <w:marRight w:val="0"/>
          <w:marTop w:val="0"/>
          <w:marBottom w:val="0"/>
          <w:divBdr>
            <w:top w:val="none" w:sz="0" w:space="0" w:color="auto"/>
            <w:left w:val="none" w:sz="0" w:space="0" w:color="auto"/>
            <w:bottom w:val="none" w:sz="0" w:space="0" w:color="auto"/>
            <w:right w:val="none" w:sz="0" w:space="0" w:color="auto"/>
          </w:divBdr>
        </w:div>
        <w:div w:id="1598707534">
          <w:marLeft w:val="0"/>
          <w:marRight w:val="0"/>
          <w:marTop w:val="0"/>
          <w:marBottom w:val="0"/>
          <w:divBdr>
            <w:top w:val="none" w:sz="0" w:space="0" w:color="auto"/>
            <w:left w:val="none" w:sz="0" w:space="0" w:color="auto"/>
            <w:bottom w:val="none" w:sz="0" w:space="0" w:color="auto"/>
            <w:right w:val="none" w:sz="0" w:space="0" w:color="auto"/>
          </w:divBdr>
        </w:div>
        <w:div w:id="2014991181">
          <w:marLeft w:val="0"/>
          <w:marRight w:val="0"/>
          <w:marTop w:val="0"/>
          <w:marBottom w:val="0"/>
          <w:divBdr>
            <w:top w:val="none" w:sz="0" w:space="0" w:color="auto"/>
            <w:left w:val="none" w:sz="0" w:space="0" w:color="auto"/>
            <w:bottom w:val="none" w:sz="0" w:space="0" w:color="auto"/>
            <w:right w:val="none" w:sz="0" w:space="0" w:color="auto"/>
          </w:divBdr>
        </w:div>
        <w:div w:id="1245455236">
          <w:marLeft w:val="0"/>
          <w:marRight w:val="0"/>
          <w:marTop w:val="0"/>
          <w:marBottom w:val="0"/>
          <w:divBdr>
            <w:top w:val="none" w:sz="0" w:space="0" w:color="auto"/>
            <w:left w:val="none" w:sz="0" w:space="0" w:color="auto"/>
            <w:bottom w:val="none" w:sz="0" w:space="0" w:color="auto"/>
            <w:right w:val="none" w:sz="0" w:space="0" w:color="auto"/>
          </w:divBdr>
        </w:div>
        <w:div w:id="2126189118">
          <w:marLeft w:val="0"/>
          <w:marRight w:val="0"/>
          <w:marTop w:val="0"/>
          <w:marBottom w:val="0"/>
          <w:divBdr>
            <w:top w:val="none" w:sz="0" w:space="0" w:color="auto"/>
            <w:left w:val="none" w:sz="0" w:space="0" w:color="auto"/>
            <w:bottom w:val="none" w:sz="0" w:space="0" w:color="auto"/>
            <w:right w:val="none" w:sz="0" w:space="0" w:color="auto"/>
          </w:divBdr>
        </w:div>
        <w:div w:id="1431663187">
          <w:marLeft w:val="0"/>
          <w:marRight w:val="0"/>
          <w:marTop w:val="0"/>
          <w:marBottom w:val="0"/>
          <w:divBdr>
            <w:top w:val="none" w:sz="0" w:space="0" w:color="auto"/>
            <w:left w:val="none" w:sz="0" w:space="0" w:color="auto"/>
            <w:bottom w:val="none" w:sz="0" w:space="0" w:color="auto"/>
            <w:right w:val="none" w:sz="0" w:space="0" w:color="auto"/>
          </w:divBdr>
        </w:div>
        <w:div w:id="312562568">
          <w:marLeft w:val="0"/>
          <w:marRight w:val="0"/>
          <w:marTop w:val="0"/>
          <w:marBottom w:val="0"/>
          <w:divBdr>
            <w:top w:val="none" w:sz="0" w:space="0" w:color="auto"/>
            <w:left w:val="none" w:sz="0" w:space="0" w:color="auto"/>
            <w:bottom w:val="none" w:sz="0" w:space="0" w:color="auto"/>
            <w:right w:val="none" w:sz="0" w:space="0" w:color="auto"/>
          </w:divBdr>
        </w:div>
        <w:div w:id="794913174">
          <w:marLeft w:val="0"/>
          <w:marRight w:val="0"/>
          <w:marTop w:val="0"/>
          <w:marBottom w:val="0"/>
          <w:divBdr>
            <w:top w:val="none" w:sz="0" w:space="0" w:color="auto"/>
            <w:left w:val="none" w:sz="0" w:space="0" w:color="auto"/>
            <w:bottom w:val="none" w:sz="0" w:space="0" w:color="auto"/>
            <w:right w:val="none" w:sz="0" w:space="0" w:color="auto"/>
          </w:divBdr>
        </w:div>
        <w:div w:id="973950603">
          <w:marLeft w:val="0"/>
          <w:marRight w:val="0"/>
          <w:marTop w:val="0"/>
          <w:marBottom w:val="0"/>
          <w:divBdr>
            <w:top w:val="none" w:sz="0" w:space="0" w:color="auto"/>
            <w:left w:val="none" w:sz="0" w:space="0" w:color="auto"/>
            <w:bottom w:val="none" w:sz="0" w:space="0" w:color="auto"/>
            <w:right w:val="none" w:sz="0" w:space="0" w:color="auto"/>
          </w:divBdr>
        </w:div>
        <w:div w:id="1236939455">
          <w:marLeft w:val="0"/>
          <w:marRight w:val="0"/>
          <w:marTop w:val="0"/>
          <w:marBottom w:val="0"/>
          <w:divBdr>
            <w:top w:val="none" w:sz="0" w:space="0" w:color="auto"/>
            <w:left w:val="none" w:sz="0" w:space="0" w:color="auto"/>
            <w:bottom w:val="none" w:sz="0" w:space="0" w:color="auto"/>
            <w:right w:val="none" w:sz="0" w:space="0" w:color="auto"/>
          </w:divBdr>
        </w:div>
        <w:div w:id="1924871893">
          <w:marLeft w:val="0"/>
          <w:marRight w:val="0"/>
          <w:marTop w:val="0"/>
          <w:marBottom w:val="0"/>
          <w:divBdr>
            <w:top w:val="none" w:sz="0" w:space="0" w:color="auto"/>
            <w:left w:val="none" w:sz="0" w:space="0" w:color="auto"/>
            <w:bottom w:val="none" w:sz="0" w:space="0" w:color="auto"/>
            <w:right w:val="none" w:sz="0" w:space="0" w:color="auto"/>
          </w:divBdr>
        </w:div>
        <w:div w:id="513568330">
          <w:marLeft w:val="0"/>
          <w:marRight w:val="0"/>
          <w:marTop w:val="0"/>
          <w:marBottom w:val="0"/>
          <w:divBdr>
            <w:top w:val="none" w:sz="0" w:space="0" w:color="auto"/>
            <w:left w:val="none" w:sz="0" w:space="0" w:color="auto"/>
            <w:bottom w:val="none" w:sz="0" w:space="0" w:color="auto"/>
            <w:right w:val="none" w:sz="0" w:space="0" w:color="auto"/>
          </w:divBdr>
        </w:div>
        <w:div w:id="689571927">
          <w:marLeft w:val="0"/>
          <w:marRight w:val="0"/>
          <w:marTop w:val="0"/>
          <w:marBottom w:val="0"/>
          <w:divBdr>
            <w:top w:val="none" w:sz="0" w:space="0" w:color="auto"/>
            <w:left w:val="none" w:sz="0" w:space="0" w:color="auto"/>
            <w:bottom w:val="none" w:sz="0" w:space="0" w:color="auto"/>
            <w:right w:val="none" w:sz="0" w:space="0" w:color="auto"/>
          </w:divBdr>
        </w:div>
        <w:div w:id="194925118">
          <w:marLeft w:val="0"/>
          <w:marRight w:val="0"/>
          <w:marTop w:val="0"/>
          <w:marBottom w:val="0"/>
          <w:divBdr>
            <w:top w:val="none" w:sz="0" w:space="0" w:color="auto"/>
            <w:left w:val="none" w:sz="0" w:space="0" w:color="auto"/>
            <w:bottom w:val="none" w:sz="0" w:space="0" w:color="auto"/>
            <w:right w:val="none" w:sz="0" w:space="0" w:color="auto"/>
          </w:divBdr>
        </w:div>
        <w:div w:id="1034311269">
          <w:marLeft w:val="0"/>
          <w:marRight w:val="0"/>
          <w:marTop w:val="0"/>
          <w:marBottom w:val="0"/>
          <w:divBdr>
            <w:top w:val="none" w:sz="0" w:space="0" w:color="auto"/>
            <w:left w:val="none" w:sz="0" w:space="0" w:color="auto"/>
            <w:bottom w:val="none" w:sz="0" w:space="0" w:color="auto"/>
            <w:right w:val="none" w:sz="0" w:space="0" w:color="auto"/>
          </w:divBdr>
        </w:div>
        <w:div w:id="234514757">
          <w:marLeft w:val="0"/>
          <w:marRight w:val="0"/>
          <w:marTop w:val="0"/>
          <w:marBottom w:val="0"/>
          <w:divBdr>
            <w:top w:val="none" w:sz="0" w:space="0" w:color="auto"/>
            <w:left w:val="none" w:sz="0" w:space="0" w:color="auto"/>
            <w:bottom w:val="none" w:sz="0" w:space="0" w:color="auto"/>
            <w:right w:val="none" w:sz="0" w:space="0" w:color="auto"/>
          </w:divBdr>
        </w:div>
        <w:div w:id="338970769">
          <w:marLeft w:val="0"/>
          <w:marRight w:val="0"/>
          <w:marTop w:val="0"/>
          <w:marBottom w:val="0"/>
          <w:divBdr>
            <w:top w:val="none" w:sz="0" w:space="0" w:color="auto"/>
            <w:left w:val="none" w:sz="0" w:space="0" w:color="auto"/>
            <w:bottom w:val="none" w:sz="0" w:space="0" w:color="auto"/>
            <w:right w:val="none" w:sz="0" w:space="0" w:color="auto"/>
          </w:divBdr>
        </w:div>
        <w:div w:id="92172967">
          <w:marLeft w:val="0"/>
          <w:marRight w:val="0"/>
          <w:marTop w:val="0"/>
          <w:marBottom w:val="0"/>
          <w:divBdr>
            <w:top w:val="none" w:sz="0" w:space="0" w:color="auto"/>
            <w:left w:val="none" w:sz="0" w:space="0" w:color="auto"/>
            <w:bottom w:val="none" w:sz="0" w:space="0" w:color="auto"/>
            <w:right w:val="none" w:sz="0" w:space="0" w:color="auto"/>
          </w:divBdr>
        </w:div>
        <w:div w:id="712849138">
          <w:marLeft w:val="0"/>
          <w:marRight w:val="0"/>
          <w:marTop w:val="0"/>
          <w:marBottom w:val="0"/>
          <w:divBdr>
            <w:top w:val="none" w:sz="0" w:space="0" w:color="auto"/>
            <w:left w:val="none" w:sz="0" w:space="0" w:color="auto"/>
            <w:bottom w:val="none" w:sz="0" w:space="0" w:color="auto"/>
            <w:right w:val="none" w:sz="0" w:space="0" w:color="auto"/>
          </w:divBdr>
        </w:div>
        <w:div w:id="1743403339">
          <w:marLeft w:val="0"/>
          <w:marRight w:val="0"/>
          <w:marTop w:val="0"/>
          <w:marBottom w:val="0"/>
          <w:divBdr>
            <w:top w:val="none" w:sz="0" w:space="0" w:color="auto"/>
            <w:left w:val="none" w:sz="0" w:space="0" w:color="auto"/>
            <w:bottom w:val="none" w:sz="0" w:space="0" w:color="auto"/>
            <w:right w:val="none" w:sz="0" w:space="0" w:color="auto"/>
          </w:divBdr>
        </w:div>
        <w:div w:id="278684259">
          <w:marLeft w:val="0"/>
          <w:marRight w:val="0"/>
          <w:marTop w:val="0"/>
          <w:marBottom w:val="0"/>
          <w:divBdr>
            <w:top w:val="none" w:sz="0" w:space="0" w:color="auto"/>
            <w:left w:val="none" w:sz="0" w:space="0" w:color="auto"/>
            <w:bottom w:val="none" w:sz="0" w:space="0" w:color="auto"/>
            <w:right w:val="none" w:sz="0" w:space="0" w:color="auto"/>
          </w:divBdr>
        </w:div>
        <w:div w:id="225263723">
          <w:marLeft w:val="0"/>
          <w:marRight w:val="0"/>
          <w:marTop w:val="0"/>
          <w:marBottom w:val="0"/>
          <w:divBdr>
            <w:top w:val="none" w:sz="0" w:space="0" w:color="auto"/>
            <w:left w:val="none" w:sz="0" w:space="0" w:color="auto"/>
            <w:bottom w:val="none" w:sz="0" w:space="0" w:color="auto"/>
            <w:right w:val="none" w:sz="0" w:space="0" w:color="auto"/>
          </w:divBdr>
          <w:divsChild>
            <w:div w:id="933318301">
              <w:marLeft w:val="-75"/>
              <w:marRight w:val="0"/>
              <w:marTop w:val="30"/>
              <w:marBottom w:val="30"/>
              <w:divBdr>
                <w:top w:val="none" w:sz="0" w:space="0" w:color="auto"/>
                <w:left w:val="none" w:sz="0" w:space="0" w:color="auto"/>
                <w:bottom w:val="none" w:sz="0" w:space="0" w:color="auto"/>
                <w:right w:val="none" w:sz="0" w:space="0" w:color="auto"/>
              </w:divBdr>
              <w:divsChild>
                <w:div w:id="1921715393">
                  <w:marLeft w:val="0"/>
                  <w:marRight w:val="0"/>
                  <w:marTop w:val="0"/>
                  <w:marBottom w:val="0"/>
                  <w:divBdr>
                    <w:top w:val="none" w:sz="0" w:space="0" w:color="auto"/>
                    <w:left w:val="none" w:sz="0" w:space="0" w:color="auto"/>
                    <w:bottom w:val="none" w:sz="0" w:space="0" w:color="auto"/>
                    <w:right w:val="none" w:sz="0" w:space="0" w:color="auto"/>
                  </w:divBdr>
                  <w:divsChild>
                    <w:div w:id="1341161264">
                      <w:marLeft w:val="0"/>
                      <w:marRight w:val="0"/>
                      <w:marTop w:val="0"/>
                      <w:marBottom w:val="0"/>
                      <w:divBdr>
                        <w:top w:val="none" w:sz="0" w:space="0" w:color="auto"/>
                        <w:left w:val="none" w:sz="0" w:space="0" w:color="auto"/>
                        <w:bottom w:val="none" w:sz="0" w:space="0" w:color="auto"/>
                        <w:right w:val="none" w:sz="0" w:space="0" w:color="auto"/>
                      </w:divBdr>
                      <w:divsChild>
                        <w:div w:id="3934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62208">
                  <w:marLeft w:val="0"/>
                  <w:marRight w:val="0"/>
                  <w:marTop w:val="0"/>
                  <w:marBottom w:val="0"/>
                  <w:divBdr>
                    <w:top w:val="none" w:sz="0" w:space="0" w:color="auto"/>
                    <w:left w:val="none" w:sz="0" w:space="0" w:color="auto"/>
                    <w:bottom w:val="none" w:sz="0" w:space="0" w:color="auto"/>
                    <w:right w:val="none" w:sz="0" w:space="0" w:color="auto"/>
                  </w:divBdr>
                  <w:divsChild>
                    <w:div w:id="2061516353">
                      <w:marLeft w:val="0"/>
                      <w:marRight w:val="0"/>
                      <w:marTop w:val="0"/>
                      <w:marBottom w:val="0"/>
                      <w:divBdr>
                        <w:top w:val="none" w:sz="0" w:space="0" w:color="auto"/>
                        <w:left w:val="none" w:sz="0" w:space="0" w:color="auto"/>
                        <w:bottom w:val="none" w:sz="0" w:space="0" w:color="auto"/>
                        <w:right w:val="none" w:sz="0" w:space="0" w:color="auto"/>
                      </w:divBdr>
                      <w:divsChild>
                        <w:div w:id="11528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82732">
                  <w:marLeft w:val="0"/>
                  <w:marRight w:val="0"/>
                  <w:marTop w:val="0"/>
                  <w:marBottom w:val="0"/>
                  <w:divBdr>
                    <w:top w:val="none" w:sz="0" w:space="0" w:color="auto"/>
                    <w:left w:val="none" w:sz="0" w:space="0" w:color="auto"/>
                    <w:bottom w:val="none" w:sz="0" w:space="0" w:color="auto"/>
                    <w:right w:val="none" w:sz="0" w:space="0" w:color="auto"/>
                  </w:divBdr>
                  <w:divsChild>
                    <w:div w:id="684476709">
                      <w:marLeft w:val="0"/>
                      <w:marRight w:val="0"/>
                      <w:marTop w:val="0"/>
                      <w:marBottom w:val="0"/>
                      <w:divBdr>
                        <w:top w:val="none" w:sz="0" w:space="0" w:color="auto"/>
                        <w:left w:val="none" w:sz="0" w:space="0" w:color="auto"/>
                        <w:bottom w:val="none" w:sz="0" w:space="0" w:color="auto"/>
                        <w:right w:val="none" w:sz="0" w:space="0" w:color="auto"/>
                      </w:divBdr>
                      <w:divsChild>
                        <w:div w:id="171831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047170">
                  <w:marLeft w:val="0"/>
                  <w:marRight w:val="0"/>
                  <w:marTop w:val="0"/>
                  <w:marBottom w:val="0"/>
                  <w:divBdr>
                    <w:top w:val="none" w:sz="0" w:space="0" w:color="auto"/>
                    <w:left w:val="none" w:sz="0" w:space="0" w:color="auto"/>
                    <w:bottom w:val="none" w:sz="0" w:space="0" w:color="auto"/>
                    <w:right w:val="none" w:sz="0" w:space="0" w:color="auto"/>
                  </w:divBdr>
                  <w:divsChild>
                    <w:div w:id="578052601">
                      <w:marLeft w:val="0"/>
                      <w:marRight w:val="0"/>
                      <w:marTop w:val="0"/>
                      <w:marBottom w:val="0"/>
                      <w:divBdr>
                        <w:top w:val="none" w:sz="0" w:space="0" w:color="auto"/>
                        <w:left w:val="none" w:sz="0" w:space="0" w:color="auto"/>
                        <w:bottom w:val="none" w:sz="0" w:space="0" w:color="auto"/>
                        <w:right w:val="none" w:sz="0" w:space="0" w:color="auto"/>
                      </w:divBdr>
                      <w:divsChild>
                        <w:div w:id="1884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815172">
                  <w:marLeft w:val="0"/>
                  <w:marRight w:val="0"/>
                  <w:marTop w:val="0"/>
                  <w:marBottom w:val="0"/>
                  <w:divBdr>
                    <w:top w:val="none" w:sz="0" w:space="0" w:color="auto"/>
                    <w:left w:val="none" w:sz="0" w:space="0" w:color="auto"/>
                    <w:bottom w:val="none" w:sz="0" w:space="0" w:color="auto"/>
                    <w:right w:val="none" w:sz="0" w:space="0" w:color="auto"/>
                  </w:divBdr>
                  <w:divsChild>
                    <w:div w:id="495343577">
                      <w:marLeft w:val="0"/>
                      <w:marRight w:val="0"/>
                      <w:marTop w:val="0"/>
                      <w:marBottom w:val="0"/>
                      <w:divBdr>
                        <w:top w:val="none" w:sz="0" w:space="0" w:color="auto"/>
                        <w:left w:val="none" w:sz="0" w:space="0" w:color="auto"/>
                        <w:bottom w:val="none" w:sz="0" w:space="0" w:color="auto"/>
                        <w:right w:val="none" w:sz="0" w:space="0" w:color="auto"/>
                      </w:divBdr>
                      <w:divsChild>
                        <w:div w:id="2202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31945">
                  <w:marLeft w:val="0"/>
                  <w:marRight w:val="0"/>
                  <w:marTop w:val="0"/>
                  <w:marBottom w:val="0"/>
                  <w:divBdr>
                    <w:top w:val="none" w:sz="0" w:space="0" w:color="auto"/>
                    <w:left w:val="none" w:sz="0" w:space="0" w:color="auto"/>
                    <w:bottom w:val="none" w:sz="0" w:space="0" w:color="auto"/>
                    <w:right w:val="none" w:sz="0" w:space="0" w:color="auto"/>
                  </w:divBdr>
                  <w:divsChild>
                    <w:div w:id="1827161634">
                      <w:marLeft w:val="0"/>
                      <w:marRight w:val="0"/>
                      <w:marTop w:val="0"/>
                      <w:marBottom w:val="0"/>
                      <w:divBdr>
                        <w:top w:val="none" w:sz="0" w:space="0" w:color="auto"/>
                        <w:left w:val="none" w:sz="0" w:space="0" w:color="auto"/>
                        <w:bottom w:val="none" w:sz="0" w:space="0" w:color="auto"/>
                        <w:right w:val="none" w:sz="0" w:space="0" w:color="auto"/>
                      </w:divBdr>
                      <w:divsChild>
                        <w:div w:id="8491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265">
                  <w:marLeft w:val="0"/>
                  <w:marRight w:val="0"/>
                  <w:marTop w:val="0"/>
                  <w:marBottom w:val="0"/>
                  <w:divBdr>
                    <w:top w:val="none" w:sz="0" w:space="0" w:color="auto"/>
                    <w:left w:val="none" w:sz="0" w:space="0" w:color="auto"/>
                    <w:bottom w:val="none" w:sz="0" w:space="0" w:color="auto"/>
                    <w:right w:val="none" w:sz="0" w:space="0" w:color="auto"/>
                  </w:divBdr>
                  <w:divsChild>
                    <w:div w:id="1192913659">
                      <w:marLeft w:val="0"/>
                      <w:marRight w:val="0"/>
                      <w:marTop w:val="0"/>
                      <w:marBottom w:val="0"/>
                      <w:divBdr>
                        <w:top w:val="none" w:sz="0" w:space="0" w:color="auto"/>
                        <w:left w:val="none" w:sz="0" w:space="0" w:color="auto"/>
                        <w:bottom w:val="none" w:sz="0" w:space="0" w:color="auto"/>
                        <w:right w:val="none" w:sz="0" w:space="0" w:color="auto"/>
                      </w:divBdr>
                      <w:divsChild>
                        <w:div w:id="15170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35541">
                  <w:marLeft w:val="0"/>
                  <w:marRight w:val="0"/>
                  <w:marTop w:val="0"/>
                  <w:marBottom w:val="0"/>
                  <w:divBdr>
                    <w:top w:val="none" w:sz="0" w:space="0" w:color="auto"/>
                    <w:left w:val="none" w:sz="0" w:space="0" w:color="auto"/>
                    <w:bottom w:val="none" w:sz="0" w:space="0" w:color="auto"/>
                    <w:right w:val="none" w:sz="0" w:space="0" w:color="auto"/>
                  </w:divBdr>
                  <w:divsChild>
                    <w:div w:id="1108894892">
                      <w:marLeft w:val="0"/>
                      <w:marRight w:val="0"/>
                      <w:marTop w:val="0"/>
                      <w:marBottom w:val="0"/>
                      <w:divBdr>
                        <w:top w:val="none" w:sz="0" w:space="0" w:color="auto"/>
                        <w:left w:val="none" w:sz="0" w:space="0" w:color="auto"/>
                        <w:bottom w:val="none" w:sz="0" w:space="0" w:color="auto"/>
                        <w:right w:val="none" w:sz="0" w:space="0" w:color="auto"/>
                      </w:divBdr>
                      <w:divsChild>
                        <w:div w:id="17546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3429">
                  <w:marLeft w:val="0"/>
                  <w:marRight w:val="0"/>
                  <w:marTop w:val="0"/>
                  <w:marBottom w:val="0"/>
                  <w:divBdr>
                    <w:top w:val="none" w:sz="0" w:space="0" w:color="auto"/>
                    <w:left w:val="none" w:sz="0" w:space="0" w:color="auto"/>
                    <w:bottom w:val="none" w:sz="0" w:space="0" w:color="auto"/>
                    <w:right w:val="none" w:sz="0" w:space="0" w:color="auto"/>
                  </w:divBdr>
                  <w:divsChild>
                    <w:div w:id="346715432">
                      <w:marLeft w:val="0"/>
                      <w:marRight w:val="0"/>
                      <w:marTop w:val="0"/>
                      <w:marBottom w:val="0"/>
                      <w:divBdr>
                        <w:top w:val="none" w:sz="0" w:space="0" w:color="auto"/>
                        <w:left w:val="none" w:sz="0" w:space="0" w:color="auto"/>
                        <w:bottom w:val="none" w:sz="0" w:space="0" w:color="auto"/>
                        <w:right w:val="none" w:sz="0" w:space="0" w:color="auto"/>
                      </w:divBdr>
                      <w:divsChild>
                        <w:div w:id="99661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18511">
                  <w:marLeft w:val="0"/>
                  <w:marRight w:val="0"/>
                  <w:marTop w:val="0"/>
                  <w:marBottom w:val="0"/>
                  <w:divBdr>
                    <w:top w:val="none" w:sz="0" w:space="0" w:color="auto"/>
                    <w:left w:val="none" w:sz="0" w:space="0" w:color="auto"/>
                    <w:bottom w:val="none" w:sz="0" w:space="0" w:color="auto"/>
                    <w:right w:val="none" w:sz="0" w:space="0" w:color="auto"/>
                  </w:divBdr>
                  <w:divsChild>
                    <w:div w:id="390613923">
                      <w:marLeft w:val="0"/>
                      <w:marRight w:val="0"/>
                      <w:marTop w:val="0"/>
                      <w:marBottom w:val="0"/>
                      <w:divBdr>
                        <w:top w:val="none" w:sz="0" w:space="0" w:color="auto"/>
                        <w:left w:val="none" w:sz="0" w:space="0" w:color="auto"/>
                        <w:bottom w:val="none" w:sz="0" w:space="0" w:color="auto"/>
                        <w:right w:val="none" w:sz="0" w:space="0" w:color="auto"/>
                      </w:divBdr>
                      <w:divsChild>
                        <w:div w:id="16949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10232">
                  <w:marLeft w:val="0"/>
                  <w:marRight w:val="0"/>
                  <w:marTop w:val="0"/>
                  <w:marBottom w:val="0"/>
                  <w:divBdr>
                    <w:top w:val="none" w:sz="0" w:space="0" w:color="auto"/>
                    <w:left w:val="none" w:sz="0" w:space="0" w:color="auto"/>
                    <w:bottom w:val="none" w:sz="0" w:space="0" w:color="auto"/>
                    <w:right w:val="none" w:sz="0" w:space="0" w:color="auto"/>
                  </w:divBdr>
                  <w:divsChild>
                    <w:div w:id="586350804">
                      <w:marLeft w:val="0"/>
                      <w:marRight w:val="0"/>
                      <w:marTop w:val="0"/>
                      <w:marBottom w:val="0"/>
                      <w:divBdr>
                        <w:top w:val="none" w:sz="0" w:space="0" w:color="auto"/>
                        <w:left w:val="none" w:sz="0" w:space="0" w:color="auto"/>
                        <w:bottom w:val="none" w:sz="0" w:space="0" w:color="auto"/>
                        <w:right w:val="none" w:sz="0" w:space="0" w:color="auto"/>
                      </w:divBdr>
                      <w:divsChild>
                        <w:div w:id="7957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76526">
                  <w:marLeft w:val="0"/>
                  <w:marRight w:val="0"/>
                  <w:marTop w:val="0"/>
                  <w:marBottom w:val="0"/>
                  <w:divBdr>
                    <w:top w:val="none" w:sz="0" w:space="0" w:color="auto"/>
                    <w:left w:val="none" w:sz="0" w:space="0" w:color="auto"/>
                    <w:bottom w:val="none" w:sz="0" w:space="0" w:color="auto"/>
                    <w:right w:val="none" w:sz="0" w:space="0" w:color="auto"/>
                  </w:divBdr>
                  <w:divsChild>
                    <w:div w:id="87044747">
                      <w:marLeft w:val="0"/>
                      <w:marRight w:val="0"/>
                      <w:marTop w:val="0"/>
                      <w:marBottom w:val="0"/>
                      <w:divBdr>
                        <w:top w:val="none" w:sz="0" w:space="0" w:color="auto"/>
                        <w:left w:val="none" w:sz="0" w:space="0" w:color="auto"/>
                        <w:bottom w:val="none" w:sz="0" w:space="0" w:color="auto"/>
                        <w:right w:val="none" w:sz="0" w:space="0" w:color="auto"/>
                      </w:divBdr>
                      <w:divsChild>
                        <w:div w:id="103547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64801">
                  <w:marLeft w:val="0"/>
                  <w:marRight w:val="0"/>
                  <w:marTop w:val="0"/>
                  <w:marBottom w:val="0"/>
                  <w:divBdr>
                    <w:top w:val="none" w:sz="0" w:space="0" w:color="auto"/>
                    <w:left w:val="none" w:sz="0" w:space="0" w:color="auto"/>
                    <w:bottom w:val="none" w:sz="0" w:space="0" w:color="auto"/>
                    <w:right w:val="none" w:sz="0" w:space="0" w:color="auto"/>
                  </w:divBdr>
                  <w:divsChild>
                    <w:div w:id="1327830269">
                      <w:marLeft w:val="0"/>
                      <w:marRight w:val="0"/>
                      <w:marTop w:val="0"/>
                      <w:marBottom w:val="0"/>
                      <w:divBdr>
                        <w:top w:val="none" w:sz="0" w:space="0" w:color="auto"/>
                        <w:left w:val="none" w:sz="0" w:space="0" w:color="auto"/>
                        <w:bottom w:val="none" w:sz="0" w:space="0" w:color="auto"/>
                        <w:right w:val="none" w:sz="0" w:space="0" w:color="auto"/>
                      </w:divBdr>
                      <w:divsChild>
                        <w:div w:id="6130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360700">
                  <w:marLeft w:val="0"/>
                  <w:marRight w:val="0"/>
                  <w:marTop w:val="0"/>
                  <w:marBottom w:val="0"/>
                  <w:divBdr>
                    <w:top w:val="none" w:sz="0" w:space="0" w:color="auto"/>
                    <w:left w:val="none" w:sz="0" w:space="0" w:color="auto"/>
                    <w:bottom w:val="none" w:sz="0" w:space="0" w:color="auto"/>
                    <w:right w:val="none" w:sz="0" w:space="0" w:color="auto"/>
                  </w:divBdr>
                  <w:divsChild>
                    <w:div w:id="2086880492">
                      <w:marLeft w:val="0"/>
                      <w:marRight w:val="0"/>
                      <w:marTop w:val="0"/>
                      <w:marBottom w:val="0"/>
                      <w:divBdr>
                        <w:top w:val="none" w:sz="0" w:space="0" w:color="auto"/>
                        <w:left w:val="none" w:sz="0" w:space="0" w:color="auto"/>
                        <w:bottom w:val="none" w:sz="0" w:space="0" w:color="auto"/>
                        <w:right w:val="none" w:sz="0" w:space="0" w:color="auto"/>
                      </w:divBdr>
                      <w:divsChild>
                        <w:div w:id="68066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8766">
                  <w:marLeft w:val="0"/>
                  <w:marRight w:val="0"/>
                  <w:marTop w:val="0"/>
                  <w:marBottom w:val="0"/>
                  <w:divBdr>
                    <w:top w:val="none" w:sz="0" w:space="0" w:color="auto"/>
                    <w:left w:val="none" w:sz="0" w:space="0" w:color="auto"/>
                    <w:bottom w:val="none" w:sz="0" w:space="0" w:color="auto"/>
                    <w:right w:val="none" w:sz="0" w:space="0" w:color="auto"/>
                  </w:divBdr>
                  <w:divsChild>
                    <w:div w:id="259801468">
                      <w:marLeft w:val="0"/>
                      <w:marRight w:val="0"/>
                      <w:marTop w:val="0"/>
                      <w:marBottom w:val="0"/>
                      <w:divBdr>
                        <w:top w:val="none" w:sz="0" w:space="0" w:color="auto"/>
                        <w:left w:val="none" w:sz="0" w:space="0" w:color="auto"/>
                        <w:bottom w:val="none" w:sz="0" w:space="0" w:color="auto"/>
                        <w:right w:val="none" w:sz="0" w:space="0" w:color="auto"/>
                      </w:divBdr>
                      <w:divsChild>
                        <w:div w:id="12292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1458">
                  <w:marLeft w:val="0"/>
                  <w:marRight w:val="0"/>
                  <w:marTop w:val="0"/>
                  <w:marBottom w:val="0"/>
                  <w:divBdr>
                    <w:top w:val="none" w:sz="0" w:space="0" w:color="auto"/>
                    <w:left w:val="none" w:sz="0" w:space="0" w:color="auto"/>
                    <w:bottom w:val="none" w:sz="0" w:space="0" w:color="auto"/>
                    <w:right w:val="none" w:sz="0" w:space="0" w:color="auto"/>
                  </w:divBdr>
                  <w:divsChild>
                    <w:div w:id="1875536963">
                      <w:marLeft w:val="0"/>
                      <w:marRight w:val="0"/>
                      <w:marTop w:val="0"/>
                      <w:marBottom w:val="0"/>
                      <w:divBdr>
                        <w:top w:val="none" w:sz="0" w:space="0" w:color="auto"/>
                        <w:left w:val="none" w:sz="0" w:space="0" w:color="auto"/>
                        <w:bottom w:val="none" w:sz="0" w:space="0" w:color="auto"/>
                        <w:right w:val="none" w:sz="0" w:space="0" w:color="auto"/>
                      </w:divBdr>
                      <w:divsChild>
                        <w:div w:id="65117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516076">
                  <w:marLeft w:val="0"/>
                  <w:marRight w:val="0"/>
                  <w:marTop w:val="0"/>
                  <w:marBottom w:val="0"/>
                  <w:divBdr>
                    <w:top w:val="none" w:sz="0" w:space="0" w:color="auto"/>
                    <w:left w:val="none" w:sz="0" w:space="0" w:color="auto"/>
                    <w:bottom w:val="none" w:sz="0" w:space="0" w:color="auto"/>
                    <w:right w:val="none" w:sz="0" w:space="0" w:color="auto"/>
                  </w:divBdr>
                  <w:divsChild>
                    <w:div w:id="853805480">
                      <w:marLeft w:val="0"/>
                      <w:marRight w:val="0"/>
                      <w:marTop w:val="0"/>
                      <w:marBottom w:val="0"/>
                      <w:divBdr>
                        <w:top w:val="none" w:sz="0" w:space="0" w:color="auto"/>
                        <w:left w:val="none" w:sz="0" w:space="0" w:color="auto"/>
                        <w:bottom w:val="none" w:sz="0" w:space="0" w:color="auto"/>
                        <w:right w:val="none" w:sz="0" w:space="0" w:color="auto"/>
                      </w:divBdr>
                      <w:divsChild>
                        <w:div w:id="55793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1464">
                  <w:marLeft w:val="0"/>
                  <w:marRight w:val="0"/>
                  <w:marTop w:val="0"/>
                  <w:marBottom w:val="0"/>
                  <w:divBdr>
                    <w:top w:val="none" w:sz="0" w:space="0" w:color="auto"/>
                    <w:left w:val="none" w:sz="0" w:space="0" w:color="auto"/>
                    <w:bottom w:val="none" w:sz="0" w:space="0" w:color="auto"/>
                    <w:right w:val="none" w:sz="0" w:space="0" w:color="auto"/>
                  </w:divBdr>
                  <w:divsChild>
                    <w:div w:id="1928686560">
                      <w:marLeft w:val="0"/>
                      <w:marRight w:val="0"/>
                      <w:marTop w:val="0"/>
                      <w:marBottom w:val="0"/>
                      <w:divBdr>
                        <w:top w:val="none" w:sz="0" w:space="0" w:color="auto"/>
                        <w:left w:val="none" w:sz="0" w:space="0" w:color="auto"/>
                        <w:bottom w:val="none" w:sz="0" w:space="0" w:color="auto"/>
                        <w:right w:val="none" w:sz="0" w:space="0" w:color="auto"/>
                      </w:divBdr>
                      <w:divsChild>
                        <w:div w:id="6174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70479">
                  <w:marLeft w:val="0"/>
                  <w:marRight w:val="0"/>
                  <w:marTop w:val="0"/>
                  <w:marBottom w:val="0"/>
                  <w:divBdr>
                    <w:top w:val="none" w:sz="0" w:space="0" w:color="auto"/>
                    <w:left w:val="none" w:sz="0" w:space="0" w:color="auto"/>
                    <w:bottom w:val="none" w:sz="0" w:space="0" w:color="auto"/>
                    <w:right w:val="none" w:sz="0" w:space="0" w:color="auto"/>
                  </w:divBdr>
                  <w:divsChild>
                    <w:div w:id="856433317">
                      <w:marLeft w:val="0"/>
                      <w:marRight w:val="0"/>
                      <w:marTop w:val="0"/>
                      <w:marBottom w:val="0"/>
                      <w:divBdr>
                        <w:top w:val="none" w:sz="0" w:space="0" w:color="auto"/>
                        <w:left w:val="none" w:sz="0" w:space="0" w:color="auto"/>
                        <w:bottom w:val="none" w:sz="0" w:space="0" w:color="auto"/>
                        <w:right w:val="none" w:sz="0" w:space="0" w:color="auto"/>
                      </w:divBdr>
                      <w:divsChild>
                        <w:div w:id="159616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6651">
                  <w:marLeft w:val="0"/>
                  <w:marRight w:val="0"/>
                  <w:marTop w:val="0"/>
                  <w:marBottom w:val="0"/>
                  <w:divBdr>
                    <w:top w:val="none" w:sz="0" w:space="0" w:color="auto"/>
                    <w:left w:val="none" w:sz="0" w:space="0" w:color="auto"/>
                    <w:bottom w:val="none" w:sz="0" w:space="0" w:color="auto"/>
                    <w:right w:val="none" w:sz="0" w:space="0" w:color="auto"/>
                  </w:divBdr>
                  <w:divsChild>
                    <w:div w:id="450634155">
                      <w:marLeft w:val="0"/>
                      <w:marRight w:val="0"/>
                      <w:marTop w:val="0"/>
                      <w:marBottom w:val="0"/>
                      <w:divBdr>
                        <w:top w:val="none" w:sz="0" w:space="0" w:color="auto"/>
                        <w:left w:val="none" w:sz="0" w:space="0" w:color="auto"/>
                        <w:bottom w:val="none" w:sz="0" w:space="0" w:color="auto"/>
                        <w:right w:val="none" w:sz="0" w:space="0" w:color="auto"/>
                      </w:divBdr>
                      <w:divsChild>
                        <w:div w:id="31676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8149">
                  <w:marLeft w:val="0"/>
                  <w:marRight w:val="0"/>
                  <w:marTop w:val="0"/>
                  <w:marBottom w:val="0"/>
                  <w:divBdr>
                    <w:top w:val="none" w:sz="0" w:space="0" w:color="auto"/>
                    <w:left w:val="none" w:sz="0" w:space="0" w:color="auto"/>
                    <w:bottom w:val="none" w:sz="0" w:space="0" w:color="auto"/>
                    <w:right w:val="none" w:sz="0" w:space="0" w:color="auto"/>
                  </w:divBdr>
                  <w:divsChild>
                    <w:div w:id="642778269">
                      <w:marLeft w:val="0"/>
                      <w:marRight w:val="0"/>
                      <w:marTop w:val="0"/>
                      <w:marBottom w:val="0"/>
                      <w:divBdr>
                        <w:top w:val="none" w:sz="0" w:space="0" w:color="auto"/>
                        <w:left w:val="none" w:sz="0" w:space="0" w:color="auto"/>
                        <w:bottom w:val="none" w:sz="0" w:space="0" w:color="auto"/>
                        <w:right w:val="none" w:sz="0" w:space="0" w:color="auto"/>
                      </w:divBdr>
                      <w:divsChild>
                        <w:div w:id="13077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99554">
                  <w:marLeft w:val="0"/>
                  <w:marRight w:val="0"/>
                  <w:marTop w:val="0"/>
                  <w:marBottom w:val="0"/>
                  <w:divBdr>
                    <w:top w:val="none" w:sz="0" w:space="0" w:color="auto"/>
                    <w:left w:val="none" w:sz="0" w:space="0" w:color="auto"/>
                    <w:bottom w:val="none" w:sz="0" w:space="0" w:color="auto"/>
                    <w:right w:val="none" w:sz="0" w:space="0" w:color="auto"/>
                  </w:divBdr>
                  <w:divsChild>
                    <w:div w:id="273489879">
                      <w:marLeft w:val="0"/>
                      <w:marRight w:val="0"/>
                      <w:marTop w:val="0"/>
                      <w:marBottom w:val="0"/>
                      <w:divBdr>
                        <w:top w:val="none" w:sz="0" w:space="0" w:color="auto"/>
                        <w:left w:val="none" w:sz="0" w:space="0" w:color="auto"/>
                        <w:bottom w:val="none" w:sz="0" w:space="0" w:color="auto"/>
                        <w:right w:val="none" w:sz="0" w:space="0" w:color="auto"/>
                      </w:divBdr>
                      <w:divsChild>
                        <w:div w:id="720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7979">
                  <w:marLeft w:val="0"/>
                  <w:marRight w:val="0"/>
                  <w:marTop w:val="0"/>
                  <w:marBottom w:val="0"/>
                  <w:divBdr>
                    <w:top w:val="none" w:sz="0" w:space="0" w:color="auto"/>
                    <w:left w:val="none" w:sz="0" w:space="0" w:color="auto"/>
                    <w:bottom w:val="none" w:sz="0" w:space="0" w:color="auto"/>
                    <w:right w:val="none" w:sz="0" w:space="0" w:color="auto"/>
                  </w:divBdr>
                  <w:divsChild>
                    <w:div w:id="2107386072">
                      <w:marLeft w:val="0"/>
                      <w:marRight w:val="0"/>
                      <w:marTop w:val="0"/>
                      <w:marBottom w:val="0"/>
                      <w:divBdr>
                        <w:top w:val="none" w:sz="0" w:space="0" w:color="auto"/>
                        <w:left w:val="none" w:sz="0" w:space="0" w:color="auto"/>
                        <w:bottom w:val="none" w:sz="0" w:space="0" w:color="auto"/>
                        <w:right w:val="none" w:sz="0" w:space="0" w:color="auto"/>
                      </w:divBdr>
                      <w:divsChild>
                        <w:div w:id="177054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99221">
                  <w:marLeft w:val="0"/>
                  <w:marRight w:val="0"/>
                  <w:marTop w:val="0"/>
                  <w:marBottom w:val="0"/>
                  <w:divBdr>
                    <w:top w:val="none" w:sz="0" w:space="0" w:color="auto"/>
                    <w:left w:val="none" w:sz="0" w:space="0" w:color="auto"/>
                    <w:bottom w:val="none" w:sz="0" w:space="0" w:color="auto"/>
                    <w:right w:val="none" w:sz="0" w:space="0" w:color="auto"/>
                  </w:divBdr>
                  <w:divsChild>
                    <w:div w:id="2116367678">
                      <w:marLeft w:val="0"/>
                      <w:marRight w:val="0"/>
                      <w:marTop w:val="0"/>
                      <w:marBottom w:val="0"/>
                      <w:divBdr>
                        <w:top w:val="none" w:sz="0" w:space="0" w:color="auto"/>
                        <w:left w:val="none" w:sz="0" w:space="0" w:color="auto"/>
                        <w:bottom w:val="none" w:sz="0" w:space="0" w:color="auto"/>
                        <w:right w:val="none" w:sz="0" w:space="0" w:color="auto"/>
                      </w:divBdr>
                      <w:divsChild>
                        <w:div w:id="207712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26629">
                  <w:marLeft w:val="0"/>
                  <w:marRight w:val="0"/>
                  <w:marTop w:val="0"/>
                  <w:marBottom w:val="0"/>
                  <w:divBdr>
                    <w:top w:val="none" w:sz="0" w:space="0" w:color="auto"/>
                    <w:left w:val="none" w:sz="0" w:space="0" w:color="auto"/>
                    <w:bottom w:val="none" w:sz="0" w:space="0" w:color="auto"/>
                    <w:right w:val="none" w:sz="0" w:space="0" w:color="auto"/>
                  </w:divBdr>
                  <w:divsChild>
                    <w:div w:id="21052521">
                      <w:marLeft w:val="0"/>
                      <w:marRight w:val="0"/>
                      <w:marTop w:val="0"/>
                      <w:marBottom w:val="0"/>
                      <w:divBdr>
                        <w:top w:val="none" w:sz="0" w:space="0" w:color="auto"/>
                        <w:left w:val="none" w:sz="0" w:space="0" w:color="auto"/>
                        <w:bottom w:val="none" w:sz="0" w:space="0" w:color="auto"/>
                        <w:right w:val="none" w:sz="0" w:space="0" w:color="auto"/>
                      </w:divBdr>
                      <w:divsChild>
                        <w:div w:id="4492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1746">
                  <w:marLeft w:val="0"/>
                  <w:marRight w:val="0"/>
                  <w:marTop w:val="0"/>
                  <w:marBottom w:val="0"/>
                  <w:divBdr>
                    <w:top w:val="none" w:sz="0" w:space="0" w:color="auto"/>
                    <w:left w:val="none" w:sz="0" w:space="0" w:color="auto"/>
                    <w:bottom w:val="none" w:sz="0" w:space="0" w:color="auto"/>
                    <w:right w:val="none" w:sz="0" w:space="0" w:color="auto"/>
                  </w:divBdr>
                  <w:divsChild>
                    <w:div w:id="453251383">
                      <w:marLeft w:val="0"/>
                      <w:marRight w:val="0"/>
                      <w:marTop w:val="0"/>
                      <w:marBottom w:val="0"/>
                      <w:divBdr>
                        <w:top w:val="none" w:sz="0" w:space="0" w:color="auto"/>
                        <w:left w:val="none" w:sz="0" w:space="0" w:color="auto"/>
                        <w:bottom w:val="none" w:sz="0" w:space="0" w:color="auto"/>
                        <w:right w:val="none" w:sz="0" w:space="0" w:color="auto"/>
                      </w:divBdr>
                      <w:divsChild>
                        <w:div w:id="104413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96274">
                  <w:marLeft w:val="0"/>
                  <w:marRight w:val="0"/>
                  <w:marTop w:val="0"/>
                  <w:marBottom w:val="0"/>
                  <w:divBdr>
                    <w:top w:val="none" w:sz="0" w:space="0" w:color="auto"/>
                    <w:left w:val="none" w:sz="0" w:space="0" w:color="auto"/>
                    <w:bottom w:val="none" w:sz="0" w:space="0" w:color="auto"/>
                    <w:right w:val="none" w:sz="0" w:space="0" w:color="auto"/>
                  </w:divBdr>
                  <w:divsChild>
                    <w:div w:id="1223447264">
                      <w:marLeft w:val="0"/>
                      <w:marRight w:val="0"/>
                      <w:marTop w:val="0"/>
                      <w:marBottom w:val="0"/>
                      <w:divBdr>
                        <w:top w:val="none" w:sz="0" w:space="0" w:color="auto"/>
                        <w:left w:val="none" w:sz="0" w:space="0" w:color="auto"/>
                        <w:bottom w:val="none" w:sz="0" w:space="0" w:color="auto"/>
                        <w:right w:val="none" w:sz="0" w:space="0" w:color="auto"/>
                      </w:divBdr>
                      <w:divsChild>
                        <w:div w:id="18332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12999">
                  <w:marLeft w:val="0"/>
                  <w:marRight w:val="0"/>
                  <w:marTop w:val="0"/>
                  <w:marBottom w:val="0"/>
                  <w:divBdr>
                    <w:top w:val="none" w:sz="0" w:space="0" w:color="auto"/>
                    <w:left w:val="none" w:sz="0" w:space="0" w:color="auto"/>
                    <w:bottom w:val="none" w:sz="0" w:space="0" w:color="auto"/>
                    <w:right w:val="none" w:sz="0" w:space="0" w:color="auto"/>
                  </w:divBdr>
                  <w:divsChild>
                    <w:div w:id="890116787">
                      <w:marLeft w:val="0"/>
                      <w:marRight w:val="0"/>
                      <w:marTop w:val="0"/>
                      <w:marBottom w:val="0"/>
                      <w:divBdr>
                        <w:top w:val="none" w:sz="0" w:space="0" w:color="auto"/>
                        <w:left w:val="none" w:sz="0" w:space="0" w:color="auto"/>
                        <w:bottom w:val="none" w:sz="0" w:space="0" w:color="auto"/>
                        <w:right w:val="none" w:sz="0" w:space="0" w:color="auto"/>
                      </w:divBdr>
                      <w:divsChild>
                        <w:div w:id="63906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38349">
                  <w:marLeft w:val="0"/>
                  <w:marRight w:val="0"/>
                  <w:marTop w:val="0"/>
                  <w:marBottom w:val="0"/>
                  <w:divBdr>
                    <w:top w:val="none" w:sz="0" w:space="0" w:color="auto"/>
                    <w:left w:val="none" w:sz="0" w:space="0" w:color="auto"/>
                    <w:bottom w:val="none" w:sz="0" w:space="0" w:color="auto"/>
                    <w:right w:val="none" w:sz="0" w:space="0" w:color="auto"/>
                  </w:divBdr>
                  <w:divsChild>
                    <w:div w:id="1762413247">
                      <w:marLeft w:val="0"/>
                      <w:marRight w:val="0"/>
                      <w:marTop w:val="0"/>
                      <w:marBottom w:val="0"/>
                      <w:divBdr>
                        <w:top w:val="none" w:sz="0" w:space="0" w:color="auto"/>
                        <w:left w:val="none" w:sz="0" w:space="0" w:color="auto"/>
                        <w:bottom w:val="none" w:sz="0" w:space="0" w:color="auto"/>
                        <w:right w:val="none" w:sz="0" w:space="0" w:color="auto"/>
                      </w:divBdr>
                      <w:divsChild>
                        <w:div w:id="203850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94714">
                  <w:marLeft w:val="0"/>
                  <w:marRight w:val="0"/>
                  <w:marTop w:val="0"/>
                  <w:marBottom w:val="0"/>
                  <w:divBdr>
                    <w:top w:val="none" w:sz="0" w:space="0" w:color="auto"/>
                    <w:left w:val="none" w:sz="0" w:space="0" w:color="auto"/>
                    <w:bottom w:val="none" w:sz="0" w:space="0" w:color="auto"/>
                    <w:right w:val="none" w:sz="0" w:space="0" w:color="auto"/>
                  </w:divBdr>
                  <w:divsChild>
                    <w:div w:id="1414007689">
                      <w:marLeft w:val="0"/>
                      <w:marRight w:val="0"/>
                      <w:marTop w:val="0"/>
                      <w:marBottom w:val="0"/>
                      <w:divBdr>
                        <w:top w:val="none" w:sz="0" w:space="0" w:color="auto"/>
                        <w:left w:val="none" w:sz="0" w:space="0" w:color="auto"/>
                        <w:bottom w:val="none" w:sz="0" w:space="0" w:color="auto"/>
                        <w:right w:val="none" w:sz="0" w:space="0" w:color="auto"/>
                      </w:divBdr>
                      <w:divsChild>
                        <w:div w:id="96797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0693">
                  <w:marLeft w:val="0"/>
                  <w:marRight w:val="0"/>
                  <w:marTop w:val="0"/>
                  <w:marBottom w:val="0"/>
                  <w:divBdr>
                    <w:top w:val="none" w:sz="0" w:space="0" w:color="auto"/>
                    <w:left w:val="none" w:sz="0" w:space="0" w:color="auto"/>
                    <w:bottom w:val="none" w:sz="0" w:space="0" w:color="auto"/>
                    <w:right w:val="none" w:sz="0" w:space="0" w:color="auto"/>
                  </w:divBdr>
                  <w:divsChild>
                    <w:div w:id="1072242242">
                      <w:marLeft w:val="0"/>
                      <w:marRight w:val="0"/>
                      <w:marTop w:val="0"/>
                      <w:marBottom w:val="0"/>
                      <w:divBdr>
                        <w:top w:val="none" w:sz="0" w:space="0" w:color="auto"/>
                        <w:left w:val="none" w:sz="0" w:space="0" w:color="auto"/>
                        <w:bottom w:val="none" w:sz="0" w:space="0" w:color="auto"/>
                        <w:right w:val="none" w:sz="0" w:space="0" w:color="auto"/>
                      </w:divBdr>
                      <w:divsChild>
                        <w:div w:id="2109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942105">
                  <w:marLeft w:val="0"/>
                  <w:marRight w:val="0"/>
                  <w:marTop w:val="0"/>
                  <w:marBottom w:val="0"/>
                  <w:divBdr>
                    <w:top w:val="none" w:sz="0" w:space="0" w:color="auto"/>
                    <w:left w:val="none" w:sz="0" w:space="0" w:color="auto"/>
                    <w:bottom w:val="none" w:sz="0" w:space="0" w:color="auto"/>
                    <w:right w:val="none" w:sz="0" w:space="0" w:color="auto"/>
                  </w:divBdr>
                  <w:divsChild>
                    <w:div w:id="925724576">
                      <w:marLeft w:val="0"/>
                      <w:marRight w:val="0"/>
                      <w:marTop w:val="0"/>
                      <w:marBottom w:val="0"/>
                      <w:divBdr>
                        <w:top w:val="none" w:sz="0" w:space="0" w:color="auto"/>
                        <w:left w:val="none" w:sz="0" w:space="0" w:color="auto"/>
                        <w:bottom w:val="none" w:sz="0" w:space="0" w:color="auto"/>
                        <w:right w:val="none" w:sz="0" w:space="0" w:color="auto"/>
                      </w:divBdr>
                      <w:divsChild>
                        <w:div w:id="14576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14631">
                  <w:marLeft w:val="0"/>
                  <w:marRight w:val="0"/>
                  <w:marTop w:val="0"/>
                  <w:marBottom w:val="0"/>
                  <w:divBdr>
                    <w:top w:val="none" w:sz="0" w:space="0" w:color="auto"/>
                    <w:left w:val="none" w:sz="0" w:space="0" w:color="auto"/>
                    <w:bottom w:val="none" w:sz="0" w:space="0" w:color="auto"/>
                    <w:right w:val="none" w:sz="0" w:space="0" w:color="auto"/>
                  </w:divBdr>
                  <w:divsChild>
                    <w:div w:id="950933849">
                      <w:marLeft w:val="0"/>
                      <w:marRight w:val="0"/>
                      <w:marTop w:val="0"/>
                      <w:marBottom w:val="0"/>
                      <w:divBdr>
                        <w:top w:val="none" w:sz="0" w:space="0" w:color="auto"/>
                        <w:left w:val="none" w:sz="0" w:space="0" w:color="auto"/>
                        <w:bottom w:val="none" w:sz="0" w:space="0" w:color="auto"/>
                        <w:right w:val="none" w:sz="0" w:space="0" w:color="auto"/>
                      </w:divBdr>
                      <w:divsChild>
                        <w:div w:id="124013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53519">
                  <w:marLeft w:val="0"/>
                  <w:marRight w:val="0"/>
                  <w:marTop w:val="0"/>
                  <w:marBottom w:val="0"/>
                  <w:divBdr>
                    <w:top w:val="none" w:sz="0" w:space="0" w:color="auto"/>
                    <w:left w:val="none" w:sz="0" w:space="0" w:color="auto"/>
                    <w:bottom w:val="none" w:sz="0" w:space="0" w:color="auto"/>
                    <w:right w:val="none" w:sz="0" w:space="0" w:color="auto"/>
                  </w:divBdr>
                  <w:divsChild>
                    <w:div w:id="2023428955">
                      <w:marLeft w:val="0"/>
                      <w:marRight w:val="0"/>
                      <w:marTop w:val="0"/>
                      <w:marBottom w:val="0"/>
                      <w:divBdr>
                        <w:top w:val="none" w:sz="0" w:space="0" w:color="auto"/>
                        <w:left w:val="none" w:sz="0" w:space="0" w:color="auto"/>
                        <w:bottom w:val="none" w:sz="0" w:space="0" w:color="auto"/>
                        <w:right w:val="none" w:sz="0" w:space="0" w:color="auto"/>
                      </w:divBdr>
                      <w:divsChild>
                        <w:div w:id="205122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80501">
                  <w:marLeft w:val="0"/>
                  <w:marRight w:val="0"/>
                  <w:marTop w:val="0"/>
                  <w:marBottom w:val="0"/>
                  <w:divBdr>
                    <w:top w:val="none" w:sz="0" w:space="0" w:color="auto"/>
                    <w:left w:val="none" w:sz="0" w:space="0" w:color="auto"/>
                    <w:bottom w:val="none" w:sz="0" w:space="0" w:color="auto"/>
                    <w:right w:val="none" w:sz="0" w:space="0" w:color="auto"/>
                  </w:divBdr>
                  <w:divsChild>
                    <w:div w:id="1014651102">
                      <w:marLeft w:val="0"/>
                      <w:marRight w:val="0"/>
                      <w:marTop w:val="0"/>
                      <w:marBottom w:val="0"/>
                      <w:divBdr>
                        <w:top w:val="none" w:sz="0" w:space="0" w:color="auto"/>
                        <w:left w:val="none" w:sz="0" w:space="0" w:color="auto"/>
                        <w:bottom w:val="none" w:sz="0" w:space="0" w:color="auto"/>
                        <w:right w:val="none" w:sz="0" w:space="0" w:color="auto"/>
                      </w:divBdr>
                      <w:divsChild>
                        <w:div w:id="9567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25728">
                  <w:marLeft w:val="0"/>
                  <w:marRight w:val="0"/>
                  <w:marTop w:val="0"/>
                  <w:marBottom w:val="0"/>
                  <w:divBdr>
                    <w:top w:val="none" w:sz="0" w:space="0" w:color="auto"/>
                    <w:left w:val="none" w:sz="0" w:space="0" w:color="auto"/>
                    <w:bottom w:val="none" w:sz="0" w:space="0" w:color="auto"/>
                    <w:right w:val="none" w:sz="0" w:space="0" w:color="auto"/>
                  </w:divBdr>
                  <w:divsChild>
                    <w:div w:id="1598246332">
                      <w:marLeft w:val="0"/>
                      <w:marRight w:val="0"/>
                      <w:marTop w:val="0"/>
                      <w:marBottom w:val="0"/>
                      <w:divBdr>
                        <w:top w:val="none" w:sz="0" w:space="0" w:color="auto"/>
                        <w:left w:val="none" w:sz="0" w:space="0" w:color="auto"/>
                        <w:bottom w:val="none" w:sz="0" w:space="0" w:color="auto"/>
                        <w:right w:val="none" w:sz="0" w:space="0" w:color="auto"/>
                      </w:divBdr>
                      <w:divsChild>
                        <w:div w:id="60870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674428">
          <w:marLeft w:val="0"/>
          <w:marRight w:val="0"/>
          <w:marTop w:val="0"/>
          <w:marBottom w:val="0"/>
          <w:divBdr>
            <w:top w:val="none" w:sz="0" w:space="0" w:color="auto"/>
            <w:left w:val="none" w:sz="0" w:space="0" w:color="auto"/>
            <w:bottom w:val="none" w:sz="0" w:space="0" w:color="auto"/>
            <w:right w:val="none" w:sz="0" w:space="0" w:color="auto"/>
          </w:divBdr>
          <w:divsChild>
            <w:div w:id="1902249200">
              <w:marLeft w:val="0"/>
              <w:marRight w:val="0"/>
              <w:marTop w:val="0"/>
              <w:marBottom w:val="0"/>
              <w:divBdr>
                <w:top w:val="none" w:sz="0" w:space="0" w:color="auto"/>
                <w:left w:val="none" w:sz="0" w:space="0" w:color="auto"/>
                <w:bottom w:val="none" w:sz="0" w:space="0" w:color="auto"/>
                <w:right w:val="none" w:sz="0" w:space="0" w:color="auto"/>
              </w:divBdr>
            </w:div>
            <w:div w:id="1879269540">
              <w:marLeft w:val="0"/>
              <w:marRight w:val="0"/>
              <w:marTop w:val="0"/>
              <w:marBottom w:val="0"/>
              <w:divBdr>
                <w:top w:val="none" w:sz="0" w:space="0" w:color="auto"/>
                <w:left w:val="none" w:sz="0" w:space="0" w:color="auto"/>
                <w:bottom w:val="none" w:sz="0" w:space="0" w:color="auto"/>
                <w:right w:val="none" w:sz="0" w:space="0" w:color="auto"/>
              </w:divBdr>
            </w:div>
            <w:div w:id="389547265">
              <w:marLeft w:val="0"/>
              <w:marRight w:val="0"/>
              <w:marTop w:val="0"/>
              <w:marBottom w:val="0"/>
              <w:divBdr>
                <w:top w:val="none" w:sz="0" w:space="0" w:color="auto"/>
                <w:left w:val="none" w:sz="0" w:space="0" w:color="auto"/>
                <w:bottom w:val="none" w:sz="0" w:space="0" w:color="auto"/>
                <w:right w:val="none" w:sz="0" w:space="0" w:color="auto"/>
              </w:divBdr>
            </w:div>
            <w:div w:id="1962224639">
              <w:marLeft w:val="0"/>
              <w:marRight w:val="0"/>
              <w:marTop w:val="0"/>
              <w:marBottom w:val="0"/>
              <w:divBdr>
                <w:top w:val="none" w:sz="0" w:space="0" w:color="auto"/>
                <w:left w:val="none" w:sz="0" w:space="0" w:color="auto"/>
                <w:bottom w:val="none" w:sz="0" w:space="0" w:color="auto"/>
                <w:right w:val="none" w:sz="0" w:space="0" w:color="auto"/>
              </w:divBdr>
            </w:div>
            <w:div w:id="1676032829">
              <w:marLeft w:val="0"/>
              <w:marRight w:val="0"/>
              <w:marTop w:val="0"/>
              <w:marBottom w:val="0"/>
              <w:divBdr>
                <w:top w:val="none" w:sz="0" w:space="0" w:color="auto"/>
                <w:left w:val="none" w:sz="0" w:space="0" w:color="auto"/>
                <w:bottom w:val="none" w:sz="0" w:space="0" w:color="auto"/>
                <w:right w:val="none" w:sz="0" w:space="0" w:color="auto"/>
              </w:divBdr>
            </w:div>
            <w:div w:id="681081235">
              <w:marLeft w:val="0"/>
              <w:marRight w:val="0"/>
              <w:marTop w:val="0"/>
              <w:marBottom w:val="0"/>
              <w:divBdr>
                <w:top w:val="none" w:sz="0" w:space="0" w:color="auto"/>
                <w:left w:val="none" w:sz="0" w:space="0" w:color="auto"/>
                <w:bottom w:val="none" w:sz="0" w:space="0" w:color="auto"/>
                <w:right w:val="none" w:sz="0" w:space="0" w:color="auto"/>
              </w:divBdr>
            </w:div>
            <w:div w:id="565577317">
              <w:marLeft w:val="0"/>
              <w:marRight w:val="0"/>
              <w:marTop w:val="0"/>
              <w:marBottom w:val="0"/>
              <w:divBdr>
                <w:top w:val="none" w:sz="0" w:space="0" w:color="auto"/>
                <w:left w:val="none" w:sz="0" w:space="0" w:color="auto"/>
                <w:bottom w:val="none" w:sz="0" w:space="0" w:color="auto"/>
                <w:right w:val="none" w:sz="0" w:space="0" w:color="auto"/>
              </w:divBdr>
            </w:div>
            <w:div w:id="747112533">
              <w:marLeft w:val="0"/>
              <w:marRight w:val="0"/>
              <w:marTop w:val="0"/>
              <w:marBottom w:val="0"/>
              <w:divBdr>
                <w:top w:val="none" w:sz="0" w:space="0" w:color="auto"/>
                <w:left w:val="none" w:sz="0" w:space="0" w:color="auto"/>
                <w:bottom w:val="none" w:sz="0" w:space="0" w:color="auto"/>
                <w:right w:val="none" w:sz="0" w:space="0" w:color="auto"/>
              </w:divBdr>
            </w:div>
            <w:div w:id="1076437698">
              <w:marLeft w:val="0"/>
              <w:marRight w:val="0"/>
              <w:marTop w:val="0"/>
              <w:marBottom w:val="0"/>
              <w:divBdr>
                <w:top w:val="none" w:sz="0" w:space="0" w:color="auto"/>
                <w:left w:val="none" w:sz="0" w:space="0" w:color="auto"/>
                <w:bottom w:val="none" w:sz="0" w:space="0" w:color="auto"/>
                <w:right w:val="none" w:sz="0" w:space="0" w:color="auto"/>
              </w:divBdr>
            </w:div>
            <w:div w:id="2008483280">
              <w:marLeft w:val="0"/>
              <w:marRight w:val="0"/>
              <w:marTop w:val="0"/>
              <w:marBottom w:val="0"/>
              <w:divBdr>
                <w:top w:val="none" w:sz="0" w:space="0" w:color="auto"/>
                <w:left w:val="none" w:sz="0" w:space="0" w:color="auto"/>
                <w:bottom w:val="none" w:sz="0" w:space="0" w:color="auto"/>
                <w:right w:val="none" w:sz="0" w:space="0" w:color="auto"/>
              </w:divBdr>
            </w:div>
            <w:div w:id="100103206">
              <w:marLeft w:val="0"/>
              <w:marRight w:val="0"/>
              <w:marTop w:val="0"/>
              <w:marBottom w:val="0"/>
              <w:divBdr>
                <w:top w:val="none" w:sz="0" w:space="0" w:color="auto"/>
                <w:left w:val="none" w:sz="0" w:space="0" w:color="auto"/>
                <w:bottom w:val="none" w:sz="0" w:space="0" w:color="auto"/>
                <w:right w:val="none" w:sz="0" w:space="0" w:color="auto"/>
              </w:divBdr>
            </w:div>
            <w:div w:id="2030593965">
              <w:marLeft w:val="0"/>
              <w:marRight w:val="0"/>
              <w:marTop w:val="0"/>
              <w:marBottom w:val="0"/>
              <w:divBdr>
                <w:top w:val="none" w:sz="0" w:space="0" w:color="auto"/>
                <w:left w:val="none" w:sz="0" w:space="0" w:color="auto"/>
                <w:bottom w:val="none" w:sz="0" w:space="0" w:color="auto"/>
                <w:right w:val="none" w:sz="0" w:space="0" w:color="auto"/>
              </w:divBdr>
            </w:div>
            <w:div w:id="1897352640">
              <w:marLeft w:val="0"/>
              <w:marRight w:val="0"/>
              <w:marTop w:val="0"/>
              <w:marBottom w:val="0"/>
              <w:divBdr>
                <w:top w:val="none" w:sz="0" w:space="0" w:color="auto"/>
                <w:left w:val="none" w:sz="0" w:space="0" w:color="auto"/>
                <w:bottom w:val="none" w:sz="0" w:space="0" w:color="auto"/>
                <w:right w:val="none" w:sz="0" w:space="0" w:color="auto"/>
              </w:divBdr>
            </w:div>
            <w:div w:id="1467121589">
              <w:marLeft w:val="0"/>
              <w:marRight w:val="0"/>
              <w:marTop w:val="0"/>
              <w:marBottom w:val="0"/>
              <w:divBdr>
                <w:top w:val="none" w:sz="0" w:space="0" w:color="auto"/>
                <w:left w:val="none" w:sz="0" w:space="0" w:color="auto"/>
                <w:bottom w:val="none" w:sz="0" w:space="0" w:color="auto"/>
                <w:right w:val="none" w:sz="0" w:space="0" w:color="auto"/>
              </w:divBdr>
            </w:div>
            <w:div w:id="1597909564">
              <w:marLeft w:val="0"/>
              <w:marRight w:val="0"/>
              <w:marTop w:val="0"/>
              <w:marBottom w:val="0"/>
              <w:divBdr>
                <w:top w:val="none" w:sz="0" w:space="0" w:color="auto"/>
                <w:left w:val="none" w:sz="0" w:space="0" w:color="auto"/>
                <w:bottom w:val="none" w:sz="0" w:space="0" w:color="auto"/>
                <w:right w:val="none" w:sz="0" w:space="0" w:color="auto"/>
              </w:divBdr>
            </w:div>
            <w:div w:id="1680349999">
              <w:marLeft w:val="0"/>
              <w:marRight w:val="0"/>
              <w:marTop w:val="0"/>
              <w:marBottom w:val="0"/>
              <w:divBdr>
                <w:top w:val="none" w:sz="0" w:space="0" w:color="auto"/>
                <w:left w:val="none" w:sz="0" w:space="0" w:color="auto"/>
                <w:bottom w:val="none" w:sz="0" w:space="0" w:color="auto"/>
                <w:right w:val="none" w:sz="0" w:space="0" w:color="auto"/>
              </w:divBdr>
            </w:div>
            <w:div w:id="1572039854">
              <w:marLeft w:val="0"/>
              <w:marRight w:val="0"/>
              <w:marTop w:val="0"/>
              <w:marBottom w:val="0"/>
              <w:divBdr>
                <w:top w:val="none" w:sz="0" w:space="0" w:color="auto"/>
                <w:left w:val="none" w:sz="0" w:space="0" w:color="auto"/>
                <w:bottom w:val="none" w:sz="0" w:space="0" w:color="auto"/>
                <w:right w:val="none" w:sz="0" w:space="0" w:color="auto"/>
              </w:divBdr>
            </w:div>
            <w:div w:id="34426589">
              <w:marLeft w:val="0"/>
              <w:marRight w:val="0"/>
              <w:marTop w:val="0"/>
              <w:marBottom w:val="0"/>
              <w:divBdr>
                <w:top w:val="none" w:sz="0" w:space="0" w:color="auto"/>
                <w:left w:val="none" w:sz="0" w:space="0" w:color="auto"/>
                <w:bottom w:val="none" w:sz="0" w:space="0" w:color="auto"/>
                <w:right w:val="none" w:sz="0" w:space="0" w:color="auto"/>
              </w:divBdr>
            </w:div>
            <w:div w:id="1144198823">
              <w:marLeft w:val="0"/>
              <w:marRight w:val="0"/>
              <w:marTop w:val="0"/>
              <w:marBottom w:val="0"/>
              <w:divBdr>
                <w:top w:val="none" w:sz="0" w:space="0" w:color="auto"/>
                <w:left w:val="none" w:sz="0" w:space="0" w:color="auto"/>
                <w:bottom w:val="none" w:sz="0" w:space="0" w:color="auto"/>
                <w:right w:val="none" w:sz="0" w:space="0" w:color="auto"/>
              </w:divBdr>
            </w:div>
            <w:div w:id="2118527314">
              <w:marLeft w:val="0"/>
              <w:marRight w:val="0"/>
              <w:marTop w:val="0"/>
              <w:marBottom w:val="0"/>
              <w:divBdr>
                <w:top w:val="none" w:sz="0" w:space="0" w:color="auto"/>
                <w:left w:val="none" w:sz="0" w:space="0" w:color="auto"/>
                <w:bottom w:val="none" w:sz="0" w:space="0" w:color="auto"/>
                <w:right w:val="none" w:sz="0" w:space="0" w:color="auto"/>
              </w:divBdr>
            </w:div>
          </w:divsChild>
        </w:div>
        <w:div w:id="671832604">
          <w:marLeft w:val="0"/>
          <w:marRight w:val="0"/>
          <w:marTop w:val="0"/>
          <w:marBottom w:val="0"/>
          <w:divBdr>
            <w:top w:val="none" w:sz="0" w:space="0" w:color="auto"/>
            <w:left w:val="none" w:sz="0" w:space="0" w:color="auto"/>
            <w:bottom w:val="none" w:sz="0" w:space="0" w:color="auto"/>
            <w:right w:val="none" w:sz="0" w:space="0" w:color="auto"/>
          </w:divBdr>
          <w:divsChild>
            <w:div w:id="1361589573">
              <w:marLeft w:val="0"/>
              <w:marRight w:val="0"/>
              <w:marTop w:val="0"/>
              <w:marBottom w:val="0"/>
              <w:divBdr>
                <w:top w:val="none" w:sz="0" w:space="0" w:color="auto"/>
                <w:left w:val="none" w:sz="0" w:space="0" w:color="auto"/>
                <w:bottom w:val="none" w:sz="0" w:space="0" w:color="auto"/>
                <w:right w:val="none" w:sz="0" w:space="0" w:color="auto"/>
              </w:divBdr>
            </w:div>
            <w:div w:id="1190139952">
              <w:marLeft w:val="0"/>
              <w:marRight w:val="0"/>
              <w:marTop w:val="0"/>
              <w:marBottom w:val="0"/>
              <w:divBdr>
                <w:top w:val="none" w:sz="0" w:space="0" w:color="auto"/>
                <w:left w:val="none" w:sz="0" w:space="0" w:color="auto"/>
                <w:bottom w:val="none" w:sz="0" w:space="0" w:color="auto"/>
                <w:right w:val="none" w:sz="0" w:space="0" w:color="auto"/>
              </w:divBdr>
            </w:div>
            <w:div w:id="1638799005">
              <w:marLeft w:val="0"/>
              <w:marRight w:val="0"/>
              <w:marTop w:val="0"/>
              <w:marBottom w:val="0"/>
              <w:divBdr>
                <w:top w:val="none" w:sz="0" w:space="0" w:color="auto"/>
                <w:left w:val="none" w:sz="0" w:space="0" w:color="auto"/>
                <w:bottom w:val="none" w:sz="0" w:space="0" w:color="auto"/>
                <w:right w:val="none" w:sz="0" w:space="0" w:color="auto"/>
              </w:divBdr>
            </w:div>
            <w:div w:id="633826596">
              <w:marLeft w:val="0"/>
              <w:marRight w:val="0"/>
              <w:marTop w:val="0"/>
              <w:marBottom w:val="0"/>
              <w:divBdr>
                <w:top w:val="none" w:sz="0" w:space="0" w:color="auto"/>
                <w:left w:val="none" w:sz="0" w:space="0" w:color="auto"/>
                <w:bottom w:val="none" w:sz="0" w:space="0" w:color="auto"/>
                <w:right w:val="none" w:sz="0" w:space="0" w:color="auto"/>
              </w:divBdr>
            </w:div>
            <w:div w:id="693114768">
              <w:marLeft w:val="0"/>
              <w:marRight w:val="0"/>
              <w:marTop w:val="0"/>
              <w:marBottom w:val="0"/>
              <w:divBdr>
                <w:top w:val="none" w:sz="0" w:space="0" w:color="auto"/>
                <w:left w:val="none" w:sz="0" w:space="0" w:color="auto"/>
                <w:bottom w:val="none" w:sz="0" w:space="0" w:color="auto"/>
                <w:right w:val="none" w:sz="0" w:space="0" w:color="auto"/>
              </w:divBdr>
            </w:div>
            <w:div w:id="2079739792">
              <w:marLeft w:val="0"/>
              <w:marRight w:val="0"/>
              <w:marTop w:val="0"/>
              <w:marBottom w:val="0"/>
              <w:divBdr>
                <w:top w:val="none" w:sz="0" w:space="0" w:color="auto"/>
                <w:left w:val="none" w:sz="0" w:space="0" w:color="auto"/>
                <w:bottom w:val="none" w:sz="0" w:space="0" w:color="auto"/>
                <w:right w:val="none" w:sz="0" w:space="0" w:color="auto"/>
              </w:divBdr>
            </w:div>
            <w:div w:id="1441995468">
              <w:marLeft w:val="0"/>
              <w:marRight w:val="0"/>
              <w:marTop w:val="0"/>
              <w:marBottom w:val="0"/>
              <w:divBdr>
                <w:top w:val="none" w:sz="0" w:space="0" w:color="auto"/>
                <w:left w:val="none" w:sz="0" w:space="0" w:color="auto"/>
                <w:bottom w:val="none" w:sz="0" w:space="0" w:color="auto"/>
                <w:right w:val="none" w:sz="0" w:space="0" w:color="auto"/>
              </w:divBdr>
            </w:div>
            <w:div w:id="17857410">
              <w:marLeft w:val="0"/>
              <w:marRight w:val="0"/>
              <w:marTop w:val="0"/>
              <w:marBottom w:val="0"/>
              <w:divBdr>
                <w:top w:val="none" w:sz="0" w:space="0" w:color="auto"/>
                <w:left w:val="none" w:sz="0" w:space="0" w:color="auto"/>
                <w:bottom w:val="none" w:sz="0" w:space="0" w:color="auto"/>
                <w:right w:val="none" w:sz="0" w:space="0" w:color="auto"/>
              </w:divBdr>
            </w:div>
            <w:div w:id="1530991762">
              <w:marLeft w:val="0"/>
              <w:marRight w:val="0"/>
              <w:marTop w:val="0"/>
              <w:marBottom w:val="0"/>
              <w:divBdr>
                <w:top w:val="none" w:sz="0" w:space="0" w:color="auto"/>
                <w:left w:val="none" w:sz="0" w:space="0" w:color="auto"/>
                <w:bottom w:val="none" w:sz="0" w:space="0" w:color="auto"/>
                <w:right w:val="none" w:sz="0" w:space="0" w:color="auto"/>
              </w:divBdr>
            </w:div>
            <w:div w:id="713700118">
              <w:marLeft w:val="0"/>
              <w:marRight w:val="0"/>
              <w:marTop w:val="0"/>
              <w:marBottom w:val="0"/>
              <w:divBdr>
                <w:top w:val="none" w:sz="0" w:space="0" w:color="auto"/>
                <w:left w:val="none" w:sz="0" w:space="0" w:color="auto"/>
                <w:bottom w:val="none" w:sz="0" w:space="0" w:color="auto"/>
                <w:right w:val="none" w:sz="0" w:space="0" w:color="auto"/>
              </w:divBdr>
            </w:div>
            <w:div w:id="2012679807">
              <w:marLeft w:val="0"/>
              <w:marRight w:val="0"/>
              <w:marTop w:val="0"/>
              <w:marBottom w:val="0"/>
              <w:divBdr>
                <w:top w:val="none" w:sz="0" w:space="0" w:color="auto"/>
                <w:left w:val="none" w:sz="0" w:space="0" w:color="auto"/>
                <w:bottom w:val="none" w:sz="0" w:space="0" w:color="auto"/>
                <w:right w:val="none" w:sz="0" w:space="0" w:color="auto"/>
              </w:divBdr>
            </w:div>
            <w:div w:id="1016080294">
              <w:marLeft w:val="0"/>
              <w:marRight w:val="0"/>
              <w:marTop w:val="0"/>
              <w:marBottom w:val="0"/>
              <w:divBdr>
                <w:top w:val="none" w:sz="0" w:space="0" w:color="auto"/>
                <w:left w:val="none" w:sz="0" w:space="0" w:color="auto"/>
                <w:bottom w:val="none" w:sz="0" w:space="0" w:color="auto"/>
                <w:right w:val="none" w:sz="0" w:space="0" w:color="auto"/>
              </w:divBdr>
            </w:div>
            <w:div w:id="553733273">
              <w:marLeft w:val="0"/>
              <w:marRight w:val="0"/>
              <w:marTop w:val="0"/>
              <w:marBottom w:val="0"/>
              <w:divBdr>
                <w:top w:val="none" w:sz="0" w:space="0" w:color="auto"/>
                <w:left w:val="none" w:sz="0" w:space="0" w:color="auto"/>
                <w:bottom w:val="none" w:sz="0" w:space="0" w:color="auto"/>
                <w:right w:val="none" w:sz="0" w:space="0" w:color="auto"/>
              </w:divBdr>
            </w:div>
            <w:div w:id="510531333">
              <w:marLeft w:val="0"/>
              <w:marRight w:val="0"/>
              <w:marTop w:val="0"/>
              <w:marBottom w:val="0"/>
              <w:divBdr>
                <w:top w:val="none" w:sz="0" w:space="0" w:color="auto"/>
                <w:left w:val="none" w:sz="0" w:space="0" w:color="auto"/>
                <w:bottom w:val="none" w:sz="0" w:space="0" w:color="auto"/>
                <w:right w:val="none" w:sz="0" w:space="0" w:color="auto"/>
              </w:divBdr>
            </w:div>
            <w:div w:id="468283559">
              <w:marLeft w:val="0"/>
              <w:marRight w:val="0"/>
              <w:marTop w:val="0"/>
              <w:marBottom w:val="0"/>
              <w:divBdr>
                <w:top w:val="none" w:sz="0" w:space="0" w:color="auto"/>
                <w:left w:val="none" w:sz="0" w:space="0" w:color="auto"/>
                <w:bottom w:val="none" w:sz="0" w:space="0" w:color="auto"/>
                <w:right w:val="none" w:sz="0" w:space="0" w:color="auto"/>
              </w:divBdr>
            </w:div>
            <w:div w:id="1592278221">
              <w:marLeft w:val="0"/>
              <w:marRight w:val="0"/>
              <w:marTop w:val="0"/>
              <w:marBottom w:val="0"/>
              <w:divBdr>
                <w:top w:val="none" w:sz="0" w:space="0" w:color="auto"/>
                <w:left w:val="none" w:sz="0" w:space="0" w:color="auto"/>
                <w:bottom w:val="none" w:sz="0" w:space="0" w:color="auto"/>
                <w:right w:val="none" w:sz="0" w:space="0" w:color="auto"/>
              </w:divBdr>
            </w:div>
            <w:div w:id="308369244">
              <w:marLeft w:val="0"/>
              <w:marRight w:val="0"/>
              <w:marTop w:val="0"/>
              <w:marBottom w:val="0"/>
              <w:divBdr>
                <w:top w:val="none" w:sz="0" w:space="0" w:color="auto"/>
                <w:left w:val="none" w:sz="0" w:space="0" w:color="auto"/>
                <w:bottom w:val="none" w:sz="0" w:space="0" w:color="auto"/>
                <w:right w:val="none" w:sz="0" w:space="0" w:color="auto"/>
              </w:divBdr>
            </w:div>
            <w:div w:id="225575227">
              <w:marLeft w:val="0"/>
              <w:marRight w:val="0"/>
              <w:marTop w:val="0"/>
              <w:marBottom w:val="0"/>
              <w:divBdr>
                <w:top w:val="none" w:sz="0" w:space="0" w:color="auto"/>
                <w:left w:val="none" w:sz="0" w:space="0" w:color="auto"/>
                <w:bottom w:val="none" w:sz="0" w:space="0" w:color="auto"/>
                <w:right w:val="none" w:sz="0" w:space="0" w:color="auto"/>
              </w:divBdr>
            </w:div>
            <w:div w:id="711463552">
              <w:marLeft w:val="0"/>
              <w:marRight w:val="0"/>
              <w:marTop w:val="0"/>
              <w:marBottom w:val="0"/>
              <w:divBdr>
                <w:top w:val="none" w:sz="0" w:space="0" w:color="auto"/>
                <w:left w:val="none" w:sz="0" w:space="0" w:color="auto"/>
                <w:bottom w:val="none" w:sz="0" w:space="0" w:color="auto"/>
                <w:right w:val="none" w:sz="0" w:space="0" w:color="auto"/>
              </w:divBdr>
            </w:div>
            <w:div w:id="1054623436">
              <w:marLeft w:val="0"/>
              <w:marRight w:val="0"/>
              <w:marTop w:val="0"/>
              <w:marBottom w:val="0"/>
              <w:divBdr>
                <w:top w:val="none" w:sz="0" w:space="0" w:color="auto"/>
                <w:left w:val="none" w:sz="0" w:space="0" w:color="auto"/>
                <w:bottom w:val="none" w:sz="0" w:space="0" w:color="auto"/>
                <w:right w:val="none" w:sz="0" w:space="0" w:color="auto"/>
              </w:divBdr>
            </w:div>
          </w:divsChild>
        </w:div>
        <w:div w:id="236405237">
          <w:marLeft w:val="0"/>
          <w:marRight w:val="0"/>
          <w:marTop w:val="0"/>
          <w:marBottom w:val="0"/>
          <w:divBdr>
            <w:top w:val="none" w:sz="0" w:space="0" w:color="auto"/>
            <w:left w:val="none" w:sz="0" w:space="0" w:color="auto"/>
            <w:bottom w:val="none" w:sz="0" w:space="0" w:color="auto"/>
            <w:right w:val="none" w:sz="0" w:space="0" w:color="auto"/>
          </w:divBdr>
        </w:div>
        <w:div w:id="1686319205">
          <w:marLeft w:val="0"/>
          <w:marRight w:val="0"/>
          <w:marTop w:val="0"/>
          <w:marBottom w:val="0"/>
          <w:divBdr>
            <w:top w:val="none" w:sz="0" w:space="0" w:color="auto"/>
            <w:left w:val="none" w:sz="0" w:space="0" w:color="auto"/>
            <w:bottom w:val="none" w:sz="0" w:space="0" w:color="auto"/>
            <w:right w:val="none" w:sz="0" w:space="0" w:color="auto"/>
          </w:divBdr>
        </w:div>
        <w:div w:id="780682280">
          <w:marLeft w:val="0"/>
          <w:marRight w:val="0"/>
          <w:marTop w:val="0"/>
          <w:marBottom w:val="0"/>
          <w:divBdr>
            <w:top w:val="none" w:sz="0" w:space="0" w:color="auto"/>
            <w:left w:val="none" w:sz="0" w:space="0" w:color="auto"/>
            <w:bottom w:val="none" w:sz="0" w:space="0" w:color="auto"/>
            <w:right w:val="none" w:sz="0" w:space="0" w:color="auto"/>
          </w:divBdr>
        </w:div>
        <w:div w:id="1488547300">
          <w:marLeft w:val="0"/>
          <w:marRight w:val="0"/>
          <w:marTop w:val="0"/>
          <w:marBottom w:val="0"/>
          <w:divBdr>
            <w:top w:val="none" w:sz="0" w:space="0" w:color="auto"/>
            <w:left w:val="none" w:sz="0" w:space="0" w:color="auto"/>
            <w:bottom w:val="none" w:sz="0" w:space="0" w:color="auto"/>
            <w:right w:val="none" w:sz="0" w:space="0" w:color="auto"/>
          </w:divBdr>
        </w:div>
        <w:div w:id="1872374252">
          <w:marLeft w:val="0"/>
          <w:marRight w:val="0"/>
          <w:marTop w:val="0"/>
          <w:marBottom w:val="0"/>
          <w:divBdr>
            <w:top w:val="none" w:sz="0" w:space="0" w:color="auto"/>
            <w:left w:val="none" w:sz="0" w:space="0" w:color="auto"/>
            <w:bottom w:val="none" w:sz="0" w:space="0" w:color="auto"/>
            <w:right w:val="none" w:sz="0" w:space="0" w:color="auto"/>
          </w:divBdr>
        </w:div>
        <w:div w:id="594247645">
          <w:marLeft w:val="0"/>
          <w:marRight w:val="0"/>
          <w:marTop w:val="0"/>
          <w:marBottom w:val="0"/>
          <w:divBdr>
            <w:top w:val="none" w:sz="0" w:space="0" w:color="auto"/>
            <w:left w:val="none" w:sz="0" w:space="0" w:color="auto"/>
            <w:bottom w:val="none" w:sz="0" w:space="0" w:color="auto"/>
            <w:right w:val="none" w:sz="0" w:space="0" w:color="auto"/>
          </w:divBdr>
          <w:divsChild>
            <w:div w:id="16204829">
              <w:marLeft w:val="-75"/>
              <w:marRight w:val="0"/>
              <w:marTop w:val="30"/>
              <w:marBottom w:val="30"/>
              <w:divBdr>
                <w:top w:val="none" w:sz="0" w:space="0" w:color="auto"/>
                <w:left w:val="none" w:sz="0" w:space="0" w:color="auto"/>
                <w:bottom w:val="none" w:sz="0" w:space="0" w:color="auto"/>
                <w:right w:val="none" w:sz="0" w:space="0" w:color="auto"/>
              </w:divBdr>
              <w:divsChild>
                <w:div w:id="494957932">
                  <w:marLeft w:val="0"/>
                  <w:marRight w:val="0"/>
                  <w:marTop w:val="0"/>
                  <w:marBottom w:val="0"/>
                  <w:divBdr>
                    <w:top w:val="none" w:sz="0" w:space="0" w:color="auto"/>
                    <w:left w:val="none" w:sz="0" w:space="0" w:color="auto"/>
                    <w:bottom w:val="none" w:sz="0" w:space="0" w:color="auto"/>
                    <w:right w:val="none" w:sz="0" w:space="0" w:color="auto"/>
                  </w:divBdr>
                  <w:divsChild>
                    <w:div w:id="1149903835">
                      <w:marLeft w:val="0"/>
                      <w:marRight w:val="0"/>
                      <w:marTop w:val="0"/>
                      <w:marBottom w:val="0"/>
                      <w:divBdr>
                        <w:top w:val="none" w:sz="0" w:space="0" w:color="auto"/>
                        <w:left w:val="none" w:sz="0" w:space="0" w:color="auto"/>
                        <w:bottom w:val="none" w:sz="0" w:space="0" w:color="auto"/>
                        <w:right w:val="none" w:sz="0" w:space="0" w:color="auto"/>
                      </w:divBdr>
                      <w:divsChild>
                        <w:div w:id="12235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6135">
                  <w:marLeft w:val="0"/>
                  <w:marRight w:val="0"/>
                  <w:marTop w:val="0"/>
                  <w:marBottom w:val="0"/>
                  <w:divBdr>
                    <w:top w:val="none" w:sz="0" w:space="0" w:color="auto"/>
                    <w:left w:val="none" w:sz="0" w:space="0" w:color="auto"/>
                    <w:bottom w:val="none" w:sz="0" w:space="0" w:color="auto"/>
                    <w:right w:val="none" w:sz="0" w:space="0" w:color="auto"/>
                  </w:divBdr>
                  <w:divsChild>
                    <w:div w:id="630595298">
                      <w:marLeft w:val="0"/>
                      <w:marRight w:val="0"/>
                      <w:marTop w:val="0"/>
                      <w:marBottom w:val="0"/>
                      <w:divBdr>
                        <w:top w:val="none" w:sz="0" w:space="0" w:color="auto"/>
                        <w:left w:val="none" w:sz="0" w:space="0" w:color="auto"/>
                        <w:bottom w:val="none" w:sz="0" w:space="0" w:color="auto"/>
                        <w:right w:val="none" w:sz="0" w:space="0" w:color="auto"/>
                      </w:divBdr>
                      <w:divsChild>
                        <w:div w:id="12634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59247">
                  <w:marLeft w:val="0"/>
                  <w:marRight w:val="0"/>
                  <w:marTop w:val="0"/>
                  <w:marBottom w:val="0"/>
                  <w:divBdr>
                    <w:top w:val="none" w:sz="0" w:space="0" w:color="auto"/>
                    <w:left w:val="none" w:sz="0" w:space="0" w:color="auto"/>
                    <w:bottom w:val="none" w:sz="0" w:space="0" w:color="auto"/>
                    <w:right w:val="none" w:sz="0" w:space="0" w:color="auto"/>
                  </w:divBdr>
                  <w:divsChild>
                    <w:div w:id="687295696">
                      <w:marLeft w:val="0"/>
                      <w:marRight w:val="0"/>
                      <w:marTop w:val="0"/>
                      <w:marBottom w:val="0"/>
                      <w:divBdr>
                        <w:top w:val="none" w:sz="0" w:space="0" w:color="auto"/>
                        <w:left w:val="none" w:sz="0" w:space="0" w:color="auto"/>
                        <w:bottom w:val="none" w:sz="0" w:space="0" w:color="auto"/>
                        <w:right w:val="none" w:sz="0" w:space="0" w:color="auto"/>
                      </w:divBdr>
                      <w:divsChild>
                        <w:div w:id="147641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6651">
                  <w:marLeft w:val="0"/>
                  <w:marRight w:val="0"/>
                  <w:marTop w:val="0"/>
                  <w:marBottom w:val="0"/>
                  <w:divBdr>
                    <w:top w:val="none" w:sz="0" w:space="0" w:color="auto"/>
                    <w:left w:val="none" w:sz="0" w:space="0" w:color="auto"/>
                    <w:bottom w:val="none" w:sz="0" w:space="0" w:color="auto"/>
                    <w:right w:val="none" w:sz="0" w:space="0" w:color="auto"/>
                  </w:divBdr>
                  <w:divsChild>
                    <w:div w:id="1732532228">
                      <w:marLeft w:val="0"/>
                      <w:marRight w:val="0"/>
                      <w:marTop w:val="0"/>
                      <w:marBottom w:val="0"/>
                      <w:divBdr>
                        <w:top w:val="none" w:sz="0" w:space="0" w:color="auto"/>
                        <w:left w:val="none" w:sz="0" w:space="0" w:color="auto"/>
                        <w:bottom w:val="none" w:sz="0" w:space="0" w:color="auto"/>
                        <w:right w:val="none" w:sz="0" w:space="0" w:color="auto"/>
                      </w:divBdr>
                      <w:divsChild>
                        <w:div w:id="127883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633">
                  <w:marLeft w:val="0"/>
                  <w:marRight w:val="0"/>
                  <w:marTop w:val="0"/>
                  <w:marBottom w:val="0"/>
                  <w:divBdr>
                    <w:top w:val="none" w:sz="0" w:space="0" w:color="auto"/>
                    <w:left w:val="none" w:sz="0" w:space="0" w:color="auto"/>
                    <w:bottom w:val="none" w:sz="0" w:space="0" w:color="auto"/>
                    <w:right w:val="none" w:sz="0" w:space="0" w:color="auto"/>
                  </w:divBdr>
                  <w:divsChild>
                    <w:div w:id="1424885540">
                      <w:marLeft w:val="0"/>
                      <w:marRight w:val="0"/>
                      <w:marTop w:val="0"/>
                      <w:marBottom w:val="0"/>
                      <w:divBdr>
                        <w:top w:val="none" w:sz="0" w:space="0" w:color="auto"/>
                        <w:left w:val="none" w:sz="0" w:space="0" w:color="auto"/>
                        <w:bottom w:val="none" w:sz="0" w:space="0" w:color="auto"/>
                        <w:right w:val="none" w:sz="0" w:space="0" w:color="auto"/>
                      </w:divBdr>
                      <w:divsChild>
                        <w:div w:id="125378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5516">
                  <w:marLeft w:val="0"/>
                  <w:marRight w:val="0"/>
                  <w:marTop w:val="0"/>
                  <w:marBottom w:val="0"/>
                  <w:divBdr>
                    <w:top w:val="none" w:sz="0" w:space="0" w:color="auto"/>
                    <w:left w:val="none" w:sz="0" w:space="0" w:color="auto"/>
                    <w:bottom w:val="none" w:sz="0" w:space="0" w:color="auto"/>
                    <w:right w:val="none" w:sz="0" w:space="0" w:color="auto"/>
                  </w:divBdr>
                  <w:divsChild>
                    <w:div w:id="409039106">
                      <w:marLeft w:val="0"/>
                      <w:marRight w:val="0"/>
                      <w:marTop w:val="0"/>
                      <w:marBottom w:val="0"/>
                      <w:divBdr>
                        <w:top w:val="none" w:sz="0" w:space="0" w:color="auto"/>
                        <w:left w:val="none" w:sz="0" w:space="0" w:color="auto"/>
                        <w:bottom w:val="none" w:sz="0" w:space="0" w:color="auto"/>
                        <w:right w:val="none" w:sz="0" w:space="0" w:color="auto"/>
                      </w:divBdr>
                      <w:divsChild>
                        <w:div w:id="20802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44828">
                  <w:marLeft w:val="0"/>
                  <w:marRight w:val="0"/>
                  <w:marTop w:val="0"/>
                  <w:marBottom w:val="0"/>
                  <w:divBdr>
                    <w:top w:val="none" w:sz="0" w:space="0" w:color="auto"/>
                    <w:left w:val="none" w:sz="0" w:space="0" w:color="auto"/>
                    <w:bottom w:val="none" w:sz="0" w:space="0" w:color="auto"/>
                    <w:right w:val="none" w:sz="0" w:space="0" w:color="auto"/>
                  </w:divBdr>
                  <w:divsChild>
                    <w:div w:id="2003073634">
                      <w:marLeft w:val="0"/>
                      <w:marRight w:val="0"/>
                      <w:marTop w:val="0"/>
                      <w:marBottom w:val="0"/>
                      <w:divBdr>
                        <w:top w:val="none" w:sz="0" w:space="0" w:color="auto"/>
                        <w:left w:val="none" w:sz="0" w:space="0" w:color="auto"/>
                        <w:bottom w:val="none" w:sz="0" w:space="0" w:color="auto"/>
                        <w:right w:val="none" w:sz="0" w:space="0" w:color="auto"/>
                      </w:divBdr>
                      <w:divsChild>
                        <w:div w:id="208818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0940">
                  <w:marLeft w:val="0"/>
                  <w:marRight w:val="0"/>
                  <w:marTop w:val="0"/>
                  <w:marBottom w:val="0"/>
                  <w:divBdr>
                    <w:top w:val="none" w:sz="0" w:space="0" w:color="auto"/>
                    <w:left w:val="none" w:sz="0" w:space="0" w:color="auto"/>
                    <w:bottom w:val="none" w:sz="0" w:space="0" w:color="auto"/>
                    <w:right w:val="none" w:sz="0" w:space="0" w:color="auto"/>
                  </w:divBdr>
                  <w:divsChild>
                    <w:div w:id="225802820">
                      <w:marLeft w:val="0"/>
                      <w:marRight w:val="0"/>
                      <w:marTop w:val="0"/>
                      <w:marBottom w:val="0"/>
                      <w:divBdr>
                        <w:top w:val="none" w:sz="0" w:space="0" w:color="auto"/>
                        <w:left w:val="none" w:sz="0" w:space="0" w:color="auto"/>
                        <w:bottom w:val="none" w:sz="0" w:space="0" w:color="auto"/>
                        <w:right w:val="none" w:sz="0" w:space="0" w:color="auto"/>
                      </w:divBdr>
                      <w:divsChild>
                        <w:div w:id="156351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6130">
                  <w:marLeft w:val="0"/>
                  <w:marRight w:val="0"/>
                  <w:marTop w:val="0"/>
                  <w:marBottom w:val="0"/>
                  <w:divBdr>
                    <w:top w:val="none" w:sz="0" w:space="0" w:color="auto"/>
                    <w:left w:val="none" w:sz="0" w:space="0" w:color="auto"/>
                    <w:bottom w:val="none" w:sz="0" w:space="0" w:color="auto"/>
                    <w:right w:val="none" w:sz="0" w:space="0" w:color="auto"/>
                  </w:divBdr>
                  <w:divsChild>
                    <w:div w:id="593438182">
                      <w:marLeft w:val="0"/>
                      <w:marRight w:val="0"/>
                      <w:marTop w:val="0"/>
                      <w:marBottom w:val="0"/>
                      <w:divBdr>
                        <w:top w:val="none" w:sz="0" w:space="0" w:color="auto"/>
                        <w:left w:val="none" w:sz="0" w:space="0" w:color="auto"/>
                        <w:bottom w:val="none" w:sz="0" w:space="0" w:color="auto"/>
                        <w:right w:val="none" w:sz="0" w:space="0" w:color="auto"/>
                      </w:divBdr>
                      <w:divsChild>
                        <w:div w:id="2043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690872">
                  <w:marLeft w:val="0"/>
                  <w:marRight w:val="0"/>
                  <w:marTop w:val="0"/>
                  <w:marBottom w:val="0"/>
                  <w:divBdr>
                    <w:top w:val="none" w:sz="0" w:space="0" w:color="auto"/>
                    <w:left w:val="none" w:sz="0" w:space="0" w:color="auto"/>
                    <w:bottom w:val="none" w:sz="0" w:space="0" w:color="auto"/>
                    <w:right w:val="none" w:sz="0" w:space="0" w:color="auto"/>
                  </w:divBdr>
                  <w:divsChild>
                    <w:div w:id="1542279029">
                      <w:marLeft w:val="0"/>
                      <w:marRight w:val="0"/>
                      <w:marTop w:val="0"/>
                      <w:marBottom w:val="0"/>
                      <w:divBdr>
                        <w:top w:val="none" w:sz="0" w:space="0" w:color="auto"/>
                        <w:left w:val="none" w:sz="0" w:space="0" w:color="auto"/>
                        <w:bottom w:val="none" w:sz="0" w:space="0" w:color="auto"/>
                        <w:right w:val="none" w:sz="0" w:space="0" w:color="auto"/>
                      </w:divBdr>
                      <w:divsChild>
                        <w:div w:id="32312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64776">
                  <w:marLeft w:val="0"/>
                  <w:marRight w:val="0"/>
                  <w:marTop w:val="0"/>
                  <w:marBottom w:val="0"/>
                  <w:divBdr>
                    <w:top w:val="none" w:sz="0" w:space="0" w:color="auto"/>
                    <w:left w:val="none" w:sz="0" w:space="0" w:color="auto"/>
                    <w:bottom w:val="none" w:sz="0" w:space="0" w:color="auto"/>
                    <w:right w:val="none" w:sz="0" w:space="0" w:color="auto"/>
                  </w:divBdr>
                  <w:divsChild>
                    <w:div w:id="444079665">
                      <w:marLeft w:val="0"/>
                      <w:marRight w:val="0"/>
                      <w:marTop w:val="0"/>
                      <w:marBottom w:val="0"/>
                      <w:divBdr>
                        <w:top w:val="none" w:sz="0" w:space="0" w:color="auto"/>
                        <w:left w:val="none" w:sz="0" w:space="0" w:color="auto"/>
                        <w:bottom w:val="none" w:sz="0" w:space="0" w:color="auto"/>
                        <w:right w:val="none" w:sz="0" w:space="0" w:color="auto"/>
                      </w:divBdr>
                      <w:divsChild>
                        <w:div w:id="150139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42900">
                  <w:marLeft w:val="0"/>
                  <w:marRight w:val="0"/>
                  <w:marTop w:val="0"/>
                  <w:marBottom w:val="0"/>
                  <w:divBdr>
                    <w:top w:val="none" w:sz="0" w:space="0" w:color="auto"/>
                    <w:left w:val="none" w:sz="0" w:space="0" w:color="auto"/>
                    <w:bottom w:val="none" w:sz="0" w:space="0" w:color="auto"/>
                    <w:right w:val="none" w:sz="0" w:space="0" w:color="auto"/>
                  </w:divBdr>
                  <w:divsChild>
                    <w:div w:id="2144151417">
                      <w:marLeft w:val="0"/>
                      <w:marRight w:val="0"/>
                      <w:marTop w:val="0"/>
                      <w:marBottom w:val="0"/>
                      <w:divBdr>
                        <w:top w:val="none" w:sz="0" w:space="0" w:color="auto"/>
                        <w:left w:val="none" w:sz="0" w:space="0" w:color="auto"/>
                        <w:bottom w:val="none" w:sz="0" w:space="0" w:color="auto"/>
                        <w:right w:val="none" w:sz="0" w:space="0" w:color="auto"/>
                      </w:divBdr>
                      <w:divsChild>
                        <w:div w:id="195926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1297">
                  <w:marLeft w:val="0"/>
                  <w:marRight w:val="0"/>
                  <w:marTop w:val="0"/>
                  <w:marBottom w:val="0"/>
                  <w:divBdr>
                    <w:top w:val="none" w:sz="0" w:space="0" w:color="auto"/>
                    <w:left w:val="none" w:sz="0" w:space="0" w:color="auto"/>
                    <w:bottom w:val="none" w:sz="0" w:space="0" w:color="auto"/>
                    <w:right w:val="none" w:sz="0" w:space="0" w:color="auto"/>
                  </w:divBdr>
                  <w:divsChild>
                    <w:div w:id="1051537782">
                      <w:marLeft w:val="0"/>
                      <w:marRight w:val="0"/>
                      <w:marTop w:val="0"/>
                      <w:marBottom w:val="0"/>
                      <w:divBdr>
                        <w:top w:val="none" w:sz="0" w:space="0" w:color="auto"/>
                        <w:left w:val="none" w:sz="0" w:space="0" w:color="auto"/>
                        <w:bottom w:val="none" w:sz="0" w:space="0" w:color="auto"/>
                        <w:right w:val="none" w:sz="0" w:space="0" w:color="auto"/>
                      </w:divBdr>
                      <w:divsChild>
                        <w:div w:id="170197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50832">
                  <w:marLeft w:val="0"/>
                  <w:marRight w:val="0"/>
                  <w:marTop w:val="0"/>
                  <w:marBottom w:val="0"/>
                  <w:divBdr>
                    <w:top w:val="none" w:sz="0" w:space="0" w:color="auto"/>
                    <w:left w:val="none" w:sz="0" w:space="0" w:color="auto"/>
                    <w:bottom w:val="none" w:sz="0" w:space="0" w:color="auto"/>
                    <w:right w:val="none" w:sz="0" w:space="0" w:color="auto"/>
                  </w:divBdr>
                  <w:divsChild>
                    <w:div w:id="132723056">
                      <w:marLeft w:val="0"/>
                      <w:marRight w:val="0"/>
                      <w:marTop w:val="0"/>
                      <w:marBottom w:val="0"/>
                      <w:divBdr>
                        <w:top w:val="none" w:sz="0" w:space="0" w:color="auto"/>
                        <w:left w:val="none" w:sz="0" w:space="0" w:color="auto"/>
                        <w:bottom w:val="none" w:sz="0" w:space="0" w:color="auto"/>
                        <w:right w:val="none" w:sz="0" w:space="0" w:color="auto"/>
                      </w:divBdr>
                      <w:divsChild>
                        <w:div w:id="64149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5329">
                  <w:marLeft w:val="0"/>
                  <w:marRight w:val="0"/>
                  <w:marTop w:val="0"/>
                  <w:marBottom w:val="0"/>
                  <w:divBdr>
                    <w:top w:val="none" w:sz="0" w:space="0" w:color="auto"/>
                    <w:left w:val="none" w:sz="0" w:space="0" w:color="auto"/>
                    <w:bottom w:val="none" w:sz="0" w:space="0" w:color="auto"/>
                    <w:right w:val="none" w:sz="0" w:space="0" w:color="auto"/>
                  </w:divBdr>
                  <w:divsChild>
                    <w:div w:id="476846095">
                      <w:marLeft w:val="0"/>
                      <w:marRight w:val="0"/>
                      <w:marTop w:val="0"/>
                      <w:marBottom w:val="0"/>
                      <w:divBdr>
                        <w:top w:val="none" w:sz="0" w:space="0" w:color="auto"/>
                        <w:left w:val="none" w:sz="0" w:space="0" w:color="auto"/>
                        <w:bottom w:val="none" w:sz="0" w:space="0" w:color="auto"/>
                        <w:right w:val="none" w:sz="0" w:space="0" w:color="auto"/>
                      </w:divBdr>
                      <w:divsChild>
                        <w:div w:id="128904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86810">
                  <w:marLeft w:val="0"/>
                  <w:marRight w:val="0"/>
                  <w:marTop w:val="0"/>
                  <w:marBottom w:val="0"/>
                  <w:divBdr>
                    <w:top w:val="none" w:sz="0" w:space="0" w:color="auto"/>
                    <w:left w:val="none" w:sz="0" w:space="0" w:color="auto"/>
                    <w:bottom w:val="none" w:sz="0" w:space="0" w:color="auto"/>
                    <w:right w:val="none" w:sz="0" w:space="0" w:color="auto"/>
                  </w:divBdr>
                  <w:divsChild>
                    <w:div w:id="533152225">
                      <w:marLeft w:val="0"/>
                      <w:marRight w:val="0"/>
                      <w:marTop w:val="0"/>
                      <w:marBottom w:val="0"/>
                      <w:divBdr>
                        <w:top w:val="none" w:sz="0" w:space="0" w:color="auto"/>
                        <w:left w:val="none" w:sz="0" w:space="0" w:color="auto"/>
                        <w:bottom w:val="none" w:sz="0" w:space="0" w:color="auto"/>
                        <w:right w:val="none" w:sz="0" w:space="0" w:color="auto"/>
                      </w:divBdr>
                      <w:divsChild>
                        <w:div w:id="183953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1895">
                  <w:marLeft w:val="0"/>
                  <w:marRight w:val="0"/>
                  <w:marTop w:val="0"/>
                  <w:marBottom w:val="0"/>
                  <w:divBdr>
                    <w:top w:val="none" w:sz="0" w:space="0" w:color="auto"/>
                    <w:left w:val="none" w:sz="0" w:space="0" w:color="auto"/>
                    <w:bottom w:val="none" w:sz="0" w:space="0" w:color="auto"/>
                    <w:right w:val="none" w:sz="0" w:space="0" w:color="auto"/>
                  </w:divBdr>
                  <w:divsChild>
                    <w:div w:id="644823343">
                      <w:marLeft w:val="0"/>
                      <w:marRight w:val="0"/>
                      <w:marTop w:val="0"/>
                      <w:marBottom w:val="0"/>
                      <w:divBdr>
                        <w:top w:val="none" w:sz="0" w:space="0" w:color="auto"/>
                        <w:left w:val="none" w:sz="0" w:space="0" w:color="auto"/>
                        <w:bottom w:val="none" w:sz="0" w:space="0" w:color="auto"/>
                        <w:right w:val="none" w:sz="0" w:space="0" w:color="auto"/>
                      </w:divBdr>
                      <w:divsChild>
                        <w:div w:id="101141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64507">
                  <w:marLeft w:val="0"/>
                  <w:marRight w:val="0"/>
                  <w:marTop w:val="0"/>
                  <w:marBottom w:val="0"/>
                  <w:divBdr>
                    <w:top w:val="none" w:sz="0" w:space="0" w:color="auto"/>
                    <w:left w:val="none" w:sz="0" w:space="0" w:color="auto"/>
                    <w:bottom w:val="none" w:sz="0" w:space="0" w:color="auto"/>
                    <w:right w:val="none" w:sz="0" w:space="0" w:color="auto"/>
                  </w:divBdr>
                  <w:divsChild>
                    <w:div w:id="1084112241">
                      <w:marLeft w:val="0"/>
                      <w:marRight w:val="0"/>
                      <w:marTop w:val="0"/>
                      <w:marBottom w:val="0"/>
                      <w:divBdr>
                        <w:top w:val="none" w:sz="0" w:space="0" w:color="auto"/>
                        <w:left w:val="none" w:sz="0" w:space="0" w:color="auto"/>
                        <w:bottom w:val="none" w:sz="0" w:space="0" w:color="auto"/>
                        <w:right w:val="none" w:sz="0" w:space="0" w:color="auto"/>
                      </w:divBdr>
                      <w:divsChild>
                        <w:div w:id="7336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565639">
          <w:marLeft w:val="0"/>
          <w:marRight w:val="0"/>
          <w:marTop w:val="0"/>
          <w:marBottom w:val="0"/>
          <w:divBdr>
            <w:top w:val="none" w:sz="0" w:space="0" w:color="auto"/>
            <w:left w:val="none" w:sz="0" w:space="0" w:color="auto"/>
            <w:bottom w:val="none" w:sz="0" w:space="0" w:color="auto"/>
            <w:right w:val="none" w:sz="0" w:space="0" w:color="auto"/>
          </w:divBdr>
          <w:divsChild>
            <w:div w:id="2036616529">
              <w:marLeft w:val="0"/>
              <w:marRight w:val="0"/>
              <w:marTop w:val="0"/>
              <w:marBottom w:val="0"/>
              <w:divBdr>
                <w:top w:val="none" w:sz="0" w:space="0" w:color="auto"/>
                <w:left w:val="none" w:sz="0" w:space="0" w:color="auto"/>
                <w:bottom w:val="none" w:sz="0" w:space="0" w:color="auto"/>
                <w:right w:val="none" w:sz="0" w:space="0" w:color="auto"/>
              </w:divBdr>
            </w:div>
            <w:div w:id="923294137">
              <w:marLeft w:val="0"/>
              <w:marRight w:val="0"/>
              <w:marTop w:val="0"/>
              <w:marBottom w:val="0"/>
              <w:divBdr>
                <w:top w:val="none" w:sz="0" w:space="0" w:color="auto"/>
                <w:left w:val="none" w:sz="0" w:space="0" w:color="auto"/>
                <w:bottom w:val="none" w:sz="0" w:space="0" w:color="auto"/>
                <w:right w:val="none" w:sz="0" w:space="0" w:color="auto"/>
              </w:divBdr>
            </w:div>
            <w:div w:id="609821094">
              <w:marLeft w:val="0"/>
              <w:marRight w:val="0"/>
              <w:marTop w:val="0"/>
              <w:marBottom w:val="0"/>
              <w:divBdr>
                <w:top w:val="none" w:sz="0" w:space="0" w:color="auto"/>
                <w:left w:val="none" w:sz="0" w:space="0" w:color="auto"/>
                <w:bottom w:val="none" w:sz="0" w:space="0" w:color="auto"/>
                <w:right w:val="none" w:sz="0" w:space="0" w:color="auto"/>
              </w:divBdr>
            </w:div>
            <w:div w:id="1965959715">
              <w:marLeft w:val="0"/>
              <w:marRight w:val="0"/>
              <w:marTop w:val="0"/>
              <w:marBottom w:val="0"/>
              <w:divBdr>
                <w:top w:val="none" w:sz="0" w:space="0" w:color="auto"/>
                <w:left w:val="none" w:sz="0" w:space="0" w:color="auto"/>
                <w:bottom w:val="none" w:sz="0" w:space="0" w:color="auto"/>
                <w:right w:val="none" w:sz="0" w:space="0" w:color="auto"/>
              </w:divBdr>
            </w:div>
            <w:div w:id="295646908">
              <w:marLeft w:val="0"/>
              <w:marRight w:val="0"/>
              <w:marTop w:val="0"/>
              <w:marBottom w:val="0"/>
              <w:divBdr>
                <w:top w:val="none" w:sz="0" w:space="0" w:color="auto"/>
                <w:left w:val="none" w:sz="0" w:space="0" w:color="auto"/>
                <w:bottom w:val="none" w:sz="0" w:space="0" w:color="auto"/>
                <w:right w:val="none" w:sz="0" w:space="0" w:color="auto"/>
              </w:divBdr>
            </w:div>
            <w:div w:id="1900707295">
              <w:marLeft w:val="0"/>
              <w:marRight w:val="0"/>
              <w:marTop w:val="0"/>
              <w:marBottom w:val="0"/>
              <w:divBdr>
                <w:top w:val="none" w:sz="0" w:space="0" w:color="auto"/>
                <w:left w:val="none" w:sz="0" w:space="0" w:color="auto"/>
                <w:bottom w:val="none" w:sz="0" w:space="0" w:color="auto"/>
                <w:right w:val="none" w:sz="0" w:space="0" w:color="auto"/>
              </w:divBdr>
            </w:div>
            <w:div w:id="142888724">
              <w:marLeft w:val="0"/>
              <w:marRight w:val="0"/>
              <w:marTop w:val="0"/>
              <w:marBottom w:val="0"/>
              <w:divBdr>
                <w:top w:val="none" w:sz="0" w:space="0" w:color="auto"/>
                <w:left w:val="none" w:sz="0" w:space="0" w:color="auto"/>
                <w:bottom w:val="none" w:sz="0" w:space="0" w:color="auto"/>
                <w:right w:val="none" w:sz="0" w:space="0" w:color="auto"/>
              </w:divBdr>
            </w:div>
            <w:div w:id="1196966615">
              <w:marLeft w:val="0"/>
              <w:marRight w:val="0"/>
              <w:marTop w:val="0"/>
              <w:marBottom w:val="0"/>
              <w:divBdr>
                <w:top w:val="none" w:sz="0" w:space="0" w:color="auto"/>
                <w:left w:val="none" w:sz="0" w:space="0" w:color="auto"/>
                <w:bottom w:val="none" w:sz="0" w:space="0" w:color="auto"/>
                <w:right w:val="none" w:sz="0" w:space="0" w:color="auto"/>
              </w:divBdr>
            </w:div>
            <w:div w:id="229389700">
              <w:marLeft w:val="0"/>
              <w:marRight w:val="0"/>
              <w:marTop w:val="0"/>
              <w:marBottom w:val="0"/>
              <w:divBdr>
                <w:top w:val="none" w:sz="0" w:space="0" w:color="auto"/>
                <w:left w:val="none" w:sz="0" w:space="0" w:color="auto"/>
                <w:bottom w:val="none" w:sz="0" w:space="0" w:color="auto"/>
                <w:right w:val="none" w:sz="0" w:space="0" w:color="auto"/>
              </w:divBdr>
            </w:div>
            <w:div w:id="349183522">
              <w:marLeft w:val="0"/>
              <w:marRight w:val="0"/>
              <w:marTop w:val="0"/>
              <w:marBottom w:val="0"/>
              <w:divBdr>
                <w:top w:val="none" w:sz="0" w:space="0" w:color="auto"/>
                <w:left w:val="none" w:sz="0" w:space="0" w:color="auto"/>
                <w:bottom w:val="none" w:sz="0" w:space="0" w:color="auto"/>
                <w:right w:val="none" w:sz="0" w:space="0" w:color="auto"/>
              </w:divBdr>
            </w:div>
            <w:div w:id="1086999113">
              <w:marLeft w:val="0"/>
              <w:marRight w:val="0"/>
              <w:marTop w:val="0"/>
              <w:marBottom w:val="0"/>
              <w:divBdr>
                <w:top w:val="none" w:sz="0" w:space="0" w:color="auto"/>
                <w:left w:val="none" w:sz="0" w:space="0" w:color="auto"/>
                <w:bottom w:val="none" w:sz="0" w:space="0" w:color="auto"/>
                <w:right w:val="none" w:sz="0" w:space="0" w:color="auto"/>
              </w:divBdr>
            </w:div>
            <w:div w:id="1160852784">
              <w:marLeft w:val="0"/>
              <w:marRight w:val="0"/>
              <w:marTop w:val="0"/>
              <w:marBottom w:val="0"/>
              <w:divBdr>
                <w:top w:val="none" w:sz="0" w:space="0" w:color="auto"/>
                <w:left w:val="none" w:sz="0" w:space="0" w:color="auto"/>
                <w:bottom w:val="none" w:sz="0" w:space="0" w:color="auto"/>
                <w:right w:val="none" w:sz="0" w:space="0" w:color="auto"/>
              </w:divBdr>
            </w:div>
            <w:div w:id="83184845">
              <w:marLeft w:val="0"/>
              <w:marRight w:val="0"/>
              <w:marTop w:val="0"/>
              <w:marBottom w:val="0"/>
              <w:divBdr>
                <w:top w:val="none" w:sz="0" w:space="0" w:color="auto"/>
                <w:left w:val="none" w:sz="0" w:space="0" w:color="auto"/>
                <w:bottom w:val="none" w:sz="0" w:space="0" w:color="auto"/>
                <w:right w:val="none" w:sz="0" w:space="0" w:color="auto"/>
              </w:divBdr>
            </w:div>
            <w:div w:id="1876230631">
              <w:marLeft w:val="0"/>
              <w:marRight w:val="0"/>
              <w:marTop w:val="0"/>
              <w:marBottom w:val="0"/>
              <w:divBdr>
                <w:top w:val="none" w:sz="0" w:space="0" w:color="auto"/>
                <w:left w:val="none" w:sz="0" w:space="0" w:color="auto"/>
                <w:bottom w:val="none" w:sz="0" w:space="0" w:color="auto"/>
                <w:right w:val="none" w:sz="0" w:space="0" w:color="auto"/>
              </w:divBdr>
            </w:div>
            <w:div w:id="2074085305">
              <w:marLeft w:val="0"/>
              <w:marRight w:val="0"/>
              <w:marTop w:val="0"/>
              <w:marBottom w:val="0"/>
              <w:divBdr>
                <w:top w:val="none" w:sz="0" w:space="0" w:color="auto"/>
                <w:left w:val="none" w:sz="0" w:space="0" w:color="auto"/>
                <w:bottom w:val="none" w:sz="0" w:space="0" w:color="auto"/>
                <w:right w:val="none" w:sz="0" w:space="0" w:color="auto"/>
              </w:divBdr>
            </w:div>
            <w:div w:id="1074475964">
              <w:marLeft w:val="0"/>
              <w:marRight w:val="0"/>
              <w:marTop w:val="0"/>
              <w:marBottom w:val="0"/>
              <w:divBdr>
                <w:top w:val="none" w:sz="0" w:space="0" w:color="auto"/>
                <w:left w:val="none" w:sz="0" w:space="0" w:color="auto"/>
                <w:bottom w:val="none" w:sz="0" w:space="0" w:color="auto"/>
                <w:right w:val="none" w:sz="0" w:space="0" w:color="auto"/>
              </w:divBdr>
            </w:div>
            <w:div w:id="999700237">
              <w:marLeft w:val="0"/>
              <w:marRight w:val="0"/>
              <w:marTop w:val="0"/>
              <w:marBottom w:val="0"/>
              <w:divBdr>
                <w:top w:val="none" w:sz="0" w:space="0" w:color="auto"/>
                <w:left w:val="none" w:sz="0" w:space="0" w:color="auto"/>
                <w:bottom w:val="none" w:sz="0" w:space="0" w:color="auto"/>
                <w:right w:val="none" w:sz="0" w:space="0" w:color="auto"/>
              </w:divBdr>
            </w:div>
            <w:div w:id="15860787">
              <w:marLeft w:val="0"/>
              <w:marRight w:val="0"/>
              <w:marTop w:val="0"/>
              <w:marBottom w:val="0"/>
              <w:divBdr>
                <w:top w:val="none" w:sz="0" w:space="0" w:color="auto"/>
                <w:left w:val="none" w:sz="0" w:space="0" w:color="auto"/>
                <w:bottom w:val="none" w:sz="0" w:space="0" w:color="auto"/>
                <w:right w:val="none" w:sz="0" w:space="0" w:color="auto"/>
              </w:divBdr>
            </w:div>
            <w:div w:id="274755544">
              <w:marLeft w:val="0"/>
              <w:marRight w:val="0"/>
              <w:marTop w:val="0"/>
              <w:marBottom w:val="0"/>
              <w:divBdr>
                <w:top w:val="none" w:sz="0" w:space="0" w:color="auto"/>
                <w:left w:val="none" w:sz="0" w:space="0" w:color="auto"/>
                <w:bottom w:val="none" w:sz="0" w:space="0" w:color="auto"/>
                <w:right w:val="none" w:sz="0" w:space="0" w:color="auto"/>
              </w:divBdr>
            </w:div>
          </w:divsChild>
        </w:div>
        <w:div w:id="268781921">
          <w:marLeft w:val="0"/>
          <w:marRight w:val="0"/>
          <w:marTop w:val="0"/>
          <w:marBottom w:val="0"/>
          <w:divBdr>
            <w:top w:val="none" w:sz="0" w:space="0" w:color="auto"/>
            <w:left w:val="none" w:sz="0" w:space="0" w:color="auto"/>
            <w:bottom w:val="none" w:sz="0" w:space="0" w:color="auto"/>
            <w:right w:val="none" w:sz="0" w:space="0" w:color="auto"/>
          </w:divBdr>
          <w:divsChild>
            <w:div w:id="1124234615">
              <w:marLeft w:val="-75"/>
              <w:marRight w:val="0"/>
              <w:marTop w:val="30"/>
              <w:marBottom w:val="30"/>
              <w:divBdr>
                <w:top w:val="none" w:sz="0" w:space="0" w:color="auto"/>
                <w:left w:val="none" w:sz="0" w:space="0" w:color="auto"/>
                <w:bottom w:val="none" w:sz="0" w:space="0" w:color="auto"/>
                <w:right w:val="none" w:sz="0" w:space="0" w:color="auto"/>
              </w:divBdr>
              <w:divsChild>
                <w:div w:id="400300489">
                  <w:marLeft w:val="0"/>
                  <w:marRight w:val="0"/>
                  <w:marTop w:val="0"/>
                  <w:marBottom w:val="0"/>
                  <w:divBdr>
                    <w:top w:val="none" w:sz="0" w:space="0" w:color="auto"/>
                    <w:left w:val="none" w:sz="0" w:space="0" w:color="auto"/>
                    <w:bottom w:val="none" w:sz="0" w:space="0" w:color="auto"/>
                    <w:right w:val="none" w:sz="0" w:space="0" w:color="auto"/>
                  </w:divBdr>
                  <w:divsChild>
                    <w:div w:id="1047070231">
                      <w:marLeft w:val="0"/>
                      <w:marRight w:val="0"/>
                      <w:marTop w:val="0"/>
                      <w:marBottom w:val="0"/>
                      <w:divBdr>
                        <w:top w:val="none" w:sz="0" w:space="0" w:color="auto"/>
                        <w:left w:val="none" w:sz="0" w:space="0" w:color="auto"/>
                        <w:bottom w:val="none" w:sz="0" w:space="0" w:color="auto"/>
                        <w:right w:val="none" w:sz="0" w:space="0" w:color="auto"/>
                      </w:divBdr>
                      <w:divsChild>
                        <w:div w:id="38633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76707">
                  <w:marLeft w:val="0"/>
                  <w:marRight w:val="0"/>
                  <w:marTop w:val="0"/>
                  <w:marBottom w:val="0"/>
                  <w:divBdr>
                    <w:top w:val="none" w:sz="0" w:space="0" w:color="auto"/>
                    <w:left w:val="none" w:sz="0" w:space="0" w:color="auto"/>
                    <w:bottom w:val="none" w:sz="0" w:space="0" w:color="auto"/>
                    <w:right w:val="none" w:sz="0" w:space="0" w:color="auto"/>
                  </w:divBdr>
                  <w:divsChild>
                    <w:div w:id="444614398">
                      <w:marLeft w:val="0"/>
                      <w:marRight w:val="0"/>
                      <w:marTop w:val="0"/>
                      <w:marBottom w:val="0"/>
                      <w:divBdr>
                        <w:top w:val="none" w:sz="0" w:space="0" w:color="auto"/>
                        <w:left w:val="none" w:sz="0" w:space="0" w:color="auto"/>
                        <w:bottom w:val="none" w:sz="0" w:space="0" w:color="auto"/>
                        <w:right w:val="none" w:sz="0" w:space="0" w:color="auto"/>
                      </w:divBdr>
                      <w:divsChild>
                        <w:div w:id="113287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1900">
                  <w:marLeft w:val="0"/>
                  <w:marRight w:val="0"/>
                  <w:marTop w:val="0"/>
                  <w:marBottom w:val="0"/>
                  <w:divBdr>
                    <w:top w:val="none" w:sz="0" w:space="0" w:color="auto"/>
                    <w:left w:val="none" w:sz="0" w:space="0" w:color="auto"/>
                    <w:bottom w:val="none" w:sz="0" w:space="0" w:color="auto"/>
                    <w:right w:val="none" w:sz="0" w:space="0" w:color="auto"/>
                  </w:divBdr>
                  <w:divsChild>
                    <w:div w:id="857890442">
                      <w:marLeft w:val="0"/>
                      <w:marRight w:val="0"/>
                      <w:marTop w:val="0"/>
                      <w:marBottom w:val="0"/>
                      <w:divBdr>
                        <w:top w:val="none" w:sz="0" w:space="0" w:color="auto"/>
                        <w:left w:val="none" w:sz="0" w:space="0" w:color="auto"/>
                        <w:bottom w:val="none" w:sz="0" w:space="0" w:color="auto"/>
                        <w:right w:val="none" w:sz="0" w:space="0" w:color="auto"/>
                      </w:divBdr>
                      <w:divsChild>
                        <w:div w:id="23431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656077">
                  <w:marLeft w:val="0"/>
                  <w:marRight w:val="0"/>
                  <w:marTop w:val="0"/>
                  <w:marBottom w:val="0"/>
                  <w:divBdr>
                    <w:top w:val="none" w:sz="0" w:space="0" w:color="auto"/>
                    <w:left w:val="none" w:sz="0" w:space="0" w:color="auto"/>
                    <w:bottom w:val="none" w:sz="0" w:space="0" w:color="auto"/>
                    <w:right w:val="none" w:sz="0" w:space="0" w:color="auto"/>
                  </w:divBdr>
                  <w:divsChild>
                    <w:div w:id="949972199">
                      <w:marLeft w:val="0"/>
                      <w:marRight w:val="0"/>
                      <w:marTop w:val="0"/>
                      <w:marBottom w:val="0"/>
                      <w:divBdr>
                        <w:top w:val="none" w:sz="0" w:space="0" w:color="auto"/>
                        <w:left w:val="none" w:sz="0" w:space="0" w:color="auto"/>
                        <w:bottom w:val="none" w:sz="0" w:space="0" w:color="auto"/>
                        <w:right w:val="none" w:sz="0" w:space="0" w:color="auto"/>
                      </w:divBdr>
                      <w:divsChild>
                        <w:div w:id="3005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70052">
                  <w:marLeft w:val="0"/>
                  <w:marRight w:val="0"/>
                  <w:marTop w:val="0"/>
                  <w:marBottom w:val="0"/>
                  <w:divBdr>
                    <w:top w:val="none" w:sz="0" w:space="0" w:color="auto"/>
                    <w:left w:val="none" w:sz="0" w:space="0" w:color="auto"/>
                    <w:bottom w:val="none" w:sz="0" w:space="0" w:color="auto"/>
                    <w:right w:val="none" w:sz="0" w:space="0" w:color="auto"/>
                  </w:divBdr>
                  <w:divsChild>
                    <w:div w:id="537548692">
                      <w:marLeft w:val="0"/>
                      <w:marRight w:val="0"/>
                      <w:marTop w:val="0"/>
                      <w:marBottom w:val="0"/>
                      <w:divBdr>
                        <w:top w:val="none" w:sz="0" w:space="0" w:color="auto"/>
                        <w:left w:val="none" w:sz="0" w:space="0" w:color="auto"/>
                        <w:bottom w:val="none" w:sz="0" w:space="0" w:color="auto"/>
                        <w:right w:val="none" w:sz="0" w:space="0" w:color="auto"/>
                      </w:divBdr>
                      <w:divsChild>
                        <w:div w:id="204081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78833">
                  <w:marLeft w:val="0"/>
                  <w:marRight w:val="0"/>
                  <w:marTop w:val="0"/>
                  <w:marBottom w:val="0"/>
                  <w:divBdr>
                    <w:top w:val="none" w:sz="0" w:space="0" w:color="auto"/>
                    <w:left w:val="none" w:sz="0" w:space="0" w:color="auto"/>
                    <w:bottom w:val="none" w:sz="0" w:space="0" w:color="auto"/>
                    <w:right w:val="none" w:sz="0" w:space="0" w:color="auto"/>
                  </w:divBdr>
                  <w:divsChild>
                    <w:div w:id="1023747646">
                      <w:marLeft w:val="0"/>
                      <w:marRight w:val="0"/>
                      <w:marTop w:val="0"/>
                      <w:marBottom w:val="0"/>
                      <w:divBdr>
                        <w:top w:val="none" w:sz="0" w:space="0" w:color="auto"/>
                        <w:left w:val="none" w:sz="0" w:space="0" w:color="auto"/>
                        <w:bottom w:val="none" w:sz="0" w:space="0" w:color="auto"/>
                        <w:right w:val="none" w:sz="0" w:space="0" w:color="auto"/>
                      </w:divBdr>
                      <w:divsChild>
                        <w:div w:id="118556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267312">
                  <w:marLeft w:val="0"/>
                  <w:marRight w:val="0"/>
                  <w:marTop w:val="0"/>
                  <w:marBottom w:val="0"/>
                  <w:divBdr>
                    <w:top w:val="none" w:sz="0" w:space="0" w:color="auto"/>
                    <w:left w:val="none" w:sz="0" w:space="0" w:color="auto"/>
                    <w:bottom w:val="none" w:sz="0" w:space="0" w:color="auto"/>
                    <w:right w:val="none" w:sz="0" w:space="0" w:color="auto"/>
                  </w:divBdr>
                  <w:divsChild>
                    <w:div w:id="702243005">
                      <w:marLeft w:val="0"/>
                      <w:marRight w:val="0"/>
                      <w:marTop w:val="0"/>
                      <w:marBottom w:val="0"/>
                      <w:divBdr>
                        <w:top w:val="none" w:sz="0" w:space="0" w:color="auto"/>
                        <w:left w:val="none" w:sz="0" w:space="0" w:color="auto"/>
                        <w:bottom w:val="none" w:sz="0" w:space="0" w:color="auto"/>
                        <w:right w:val="none" w:sz="0" w:space="0" w:color="auto"/>
                      </w:divBdr>
                      <w:divsChild>
                        <w:div w:id="15379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014">
                  <w:marLeft w:val="0"/>
                  <w:marRight w:val="0"/>
                  <w:marTop w:val="0"/>
                  <w:marBottom w:val="0"/>
                  <w:divBdr>
                    <w:top w:val="none" w:sz="0" w:space="0" w:color="auto"/>
                    <w:left w:val="none" w:sz="0" w:space="0" w:color="auto"/>
                    <w:bottom w:val="none" w:sz="0" w:space="0" w:color="auto"/>
                    <w:right w:val="none" w:sz="0" w:space="0" w:color="auto"/>
                  </w:divBdr>
                  <w:divsChild>
                    <w:div w:id="1499884425">
                      <w:marLeft w:val="0"/>
                      <w:marRight w:val="0"/>
                      <w:marTop w:val="0"/>
                      <w:marBottom w:val="0"/>
                      <w:divBdr>
                        <w:top w:val="none" w:sz="0" w:space="0" w:color="auto"/>
                        <w:left w:val="none" w:sz="0" w:space="0" w:color="auto"/>
                        <w:bottom w:val="none" w:sz="0" w:space="0" w:color="auto"/>
                        <w:right w:val="none" w:sz="0" w:space="0" w:color="auto"/>
                      </w:divBdr>
                      <w:divsChild>
                        <w:div w:id="6572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33248">
                  <w:marLeft w:val="0"/>
                  <w:marRight w:val="0"/>
                  <w:marTop w:val="0"/>
                  <w:marBottom w:val="0"/>
                  <w:divBdr>
                    <w:top w:val="none" w:sz="0" w:space="0" w:color="auto"/>
                    <w:left w:val="none" w:sz="0" w:space="0" w:color="auto"/>
                    <w:bottom w:val="none" w:sz="0" w:space="0" w:color="auto"/>
                    <w:right w:val="none" w:sz="0" w:space="0" w:color="auto"/>
                  </w:divBdr>
                  <w:divsChild>
                    <w:div w:id="1647931103">
                      <w:marLeft w:val="0"/>
                      <w:marRight w:val="0"/>
                      <w:marTop w:val="0"/>
                      <w:marBottom w:val="0"/>
                      <w:divBdr>
                        <w:top w:val="none" w:sz="0" w:space="0" w:color="auto"/>
                        <w:left w:val="none" w:sz="0" w:space="0" w:color="auto"/>
                        <w:bottom w:val="none" w:sz="0" w:space="0" w:color="auto"/>
                        <w:right w:val="none" w:sz="0" w:space="0" w:color="auto"/>
                      </w:divBdr>
                      <w:divsChild>
                        <w:div w:id="142595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14094">
                  <w:marLeft w:val="0"/>
                  <w:marRight w:val="0"/>
                  <w:marTop w:val="0"/>
                  <w:marBottom w:val="0"/>
                  <w:divBdr>
                    <w:top w:val="none" w:sz="0" w:space="0" w:color="auto"/>
                    <w:left w:val="none" w:sz="0" w:space="0" w:color="auto"/>
                    <w:bottom w:val="none" w:sz="0" w:space="0" w:color="auto"/>
                    <w:right w:val="none" w:sz="0" w:space="0" w:color="auto"/>
                  </w:divBdr>
                  <w:divsChild>
                    <w:div w:id="1365210438">
                      <w:marLeft w:val="0"/>
                      <w:marRight w:val="0"/>
                      <w:marTop w:val="0"/>
                      <w:marBottom w:val="0"/>
                      <w:divBdr>
                        <w:top w:val="none" w:sz="0" w:space="0" w:color="auto"/>
                        <w:left w:val="none" w:sz="0" w:space="0" w:color="auto"/>
                        <w:bottom w:val="none" w:sz="0" w:space="0" w:color="auto"/>
                        <w:right w:val="none" w:sz="0" w:space="0" w:color="auto"/>
                      </w:divBdr>
                      <w:divsChild>
                        <w:div w:id="9301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8028">
                  <w:marLeft w:val="0"/>
                  <w:marRight w:val="0"/>
                  <w:marTop w:val="0"/>
                  <w:marBottom w:val="0"/>
                  <w:divBdr>
                    <w:top w:val="none" w:sz="0" w:space="0" w:color="auto"/>
                    <w:left w:val="none" w:sz="0" w:space="0" w:color="auto"/>
                    <w:bottom w:val="none" w:sz="0" w:space="0" w:color="auto"/>
                    <w:right w:val="none" w:sz="0" w:space="0" w:color="auto"/>
                  </w:divBdr>
                  <w:divsChild>
                    <w:div w:id="1552032853">
                      <w:marLeft w:val="0"/>
                      <w:marRight w:val="0"/>
                      <w:marTop w:val="0"/>
                      <w:marBottom w:val="0"/>
                      <w:divBdr>
                        <w:top w:val="none" w:sz="0" w:space="0" w:color="auto"/>
                        <w:left w:val="none" w:sz="0" w:space="0" w:color="auto"/>
                        <w:bottom w:val="none" w:sz="0" w:space="0" w:color="auto"/>
                        <w:right w:val="none" w:sz="0" w:space="0" w:color="auto"/>
                      </w:divBdr>
                      <w:divsChild>
                        <w:div w:id="9439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87036">
                  <w:marLeft w:val="0"/>
                  <w:marRight w:val="0"/>
                  <w:marTop w:val="0"/>
                  <w:marBottom w:val="0"/>
                  <w:divBdr>
                    <w:top w:val="none" w:sz="0" w:space="0" w:color="auto"/>
                    <w:left w:val="none" w:sz="0" w:space="0" w:color="auto"/>
                    <w:bottom w:val="none" w:sz="0" w:space="0" w:color="auto"/>
                    <w:right w:val="none" w:sz="0" w:space="0" w:color="auto"/>
                  </w:divBdr>
                  <w:divsChild>
                    <w:div w:id="1586307327">
                      <w:marLeft w:val="0"/>
                      <w:marRight w:val="0"/>
                      <w:marTop w:val="0"/>
                      <w:marBottom w:val="0"/>
                      <w:divBdr>
                        <w:top w:val="none" w:sz="0" w:space="0" w:color="auto"/>
                        <w:left w:val="none" w:sz="0" w:space="0" w:color="auto"/>
                        <w:bottom w:val="none" w:sz="0" w:space="0" w:color="auto"/>
                        <w:right w:val="none" w:sz="0" w:space="0" w:color="auto"/>
                      </w:divBdr>
                      <w:divsChild>
                        <w:div w:id="60793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9973">
                  <w:marLeft w:val="0"/>
                  <w:marRight w:val="0"/>
                  <w:marTop w:val="0"/>
                  <w:marBottom w:val="0"/>
                  <w:divBdr>
                    <w:top w:val="none" w:sz="0" w:space="0" w:color="auto"/>
                    <w:left w:val="none" w:sz="0" w:space="0" w:color="auto"/>
                    <w:bottom w:val="none" w:sz="0" w:space="0" w:color="auto"/>
                    <w:right w:val="none" w:sz="0" w:space="0" w:color="auto"/>
                  </w:divBdr>
                  <w:divsChild>
                    <w:div w:id="185875375">
                      <w:marLeft w:val="0"/>
                      <w:marRight w:val="0"/>
                      <w:marTop w:val="0"/>
                      <w:marBottom w:val="0"/>
                      <w:divBdr>
                        <w:top w:val="none" w:sz="0" w:space="0" w:color="auto"/>
                        <w:left w:val="none" w:sz="0" w:space="0" w:color="auto"/>
                        <w:bottom w:val="none" w:sz="0" w:space="0" w:color="auto"/>
                        <w:right w:val="none" w:sz="0" w:space="0" w:color="auto"/>
                      </w:divBdr>
                      <w:divsChild>
                        <w:div w:id="20536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14060">
                  <w:marLeft w:val="0"/>
                  <w:marRight w:val="0"/>
                  <w:marTop w:val="0"/>
                  <w:marBottom w:val="0"/>
                  <w:divBdr>
                    <w:top w:val="none" w:sz="0" w:space="0" w:color="auto"/>
                    <w:left w:val="none" w:sz="0" w:space="0" w:color="auto"/>
                    <w:bottom w:val="none" w:sz="0" w:space="0" w:color="auto"/>
                    <w:right w:val="none" w:sz="0" w:space="0" w:color="auto"/>
                  </w:divBdr>
                  <w:divsChild>
                    <w:div w:id="136578224">
                      <w:marLeft w:val="0"/>
                      <w:marRight w:val="0"/>
                      <w:marTop w:val="0"/>
                      <w:marBottom w:val="0"/>
                      <w:divBdr>
                        <w:top w:val="none" w:sz="0" w:space="0" w:color="auto"/>
                        <w:left w:val="none" w:sz="0" w:space="0" w:color="auto"/>
                        <w:bottom w:val="none" w:sz="0" w:space="0" w:color="auto"/>
                        <w:right w:val="none" w:sz="0" w:space="0" w:color="auto"/>
                      </w:divBdr>
                      <w:divsChild>
                        <w:div w:id="214449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858355">
                  <w:marLeft w:val="0"/>
                  <w:marRight w:val="0"/>
                  <w:marTop w:val="0"/>
                  <w:marBottom w:val="0"/>
                  <w:divBdr>
                    <w:top w:val="none" w:sz="0" w:space="0" w:color="auto"/>
                    <w:left w:val="none" w:sz="0" w:space="0" w:color="auto"/>
                    <w:bottom w:val="none" w:sz="0" w:space="0" w:color="auto"/>
                    <w:right w:val="none" w:sz="0" w:space="0" w:color="auto"/>
                  </w:divBdr>
                  <w:divsChild>
                    <w:div w:id="1511020687">
                      <w:marLeft w:val="0"/>
                      <w:marRight w:val="0"/>
                      <w:marTop w:val="0"/>
                      <w:marBottom w:val="0"/>
                      <w:divBdr>
                        <w:top w:val="none" w:sz="0" w:space="0" w:color="auto"/>
                        <w:left w:val="none" w:sz="0" w:space="0" w:color="auto"/>
                        <w:bottom w:val="none" w:sz="0" w:space="0" w:color="auto"/>
                        <w:right w:val="none" w:sz="0" w:space="0" w:color="auto"/>
                      </w:divBdr>
                      <w:divsChild>
                        <w:div w:id="187730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2172">
                  <w:marLeft w:val="0"/>
                  <w:marRight w:val="0"/>
                  <w:marTop w:val="0"/>
                  <w:marBottom w:val="0"/>
                  <w:divBdr>
                    <w:top w:val="none" w:sz="0" w:space="0" w:color="auto"/>
                    <w:left w:val="none" w:sz="0" w:space="0" w:color="auto"/>
                    <w:bottom w:val="none" w:sz="0" w:space="0" w:color="auto"/>
                    <w:right w:val="none" w:sz="0" w:space="0" w:color="auto"/>
                  </w:divBdr>
                  <w:divsChild>
                    <w:div w:id="1218126210">
                      <w:marLeft w:val="0"/>
                      <w:marRight w:val="0"/>
                      <w:marTop w:val="0"/>
                      <w:marBottom w:val="0"/>
                      <w:divBdr>
                        <w:top w:val="none" w:sz="0" w:space="0" w:color="auto"/>
                        <w:left w:val="none" w:sz="0" w:space="0" w:color="auto"/>
                        <w:bottom w:val="none" w:sz="0" w:space="0" w:color="auto"/>
                        <w:right w:val="none" w:sz="0" w:space="0" w:color="auto"/>
                      </w:divBdr>
                      <w:divsChild>
                        <w:div w:id="143000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540463">
                  <w:marLeft w:val="0"/>
                  <w:marRight w:val="0"/>
                  <w:marTop w:val="0"/>
                  <w:marBottom w:val="0"/>
                  <w:divBdr>
                    <w:top w:val="none" w:sz="0" w:space="0" w:color="auto"/>
                    <w:left w:val="none" w:sz="0" w:space="0" w:color="auto"/>
                    <w:bottom w:val="none" w:sz="0" w:space="0" w:color="auto"/>
                    <w:right w:val="none" w:sz="0" w:space="0" w:color="auto"/>
                  </w:divBdr>
                  <w:divsChild>
                    <w:div w:id="327363531">
                      <w:marLeft w:val="0"/>
                      <w:marRight w:val="0"/>
                      <w:marTop w:val="0"/>
                      <w:marBottom w:val="0"/>
                      <w:divBdr>
                        <w:top w:val="none" w:sz="0" w:space="0" w:color="auto"/>
                        <w:left w:val="none" w:sz="0" w:space="0" w:color="auto"/>
                        <w:bottom w:val="none" w:sz="0" w:space="0" w:color="auto"/>
                        <w:right w:val="none" w:sz="0" w:space="0" w:color="auto"/>
                      </w:divBdr>
                      <w:divsChild>
                        <w:div w:id="397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36537">
                  <w:marLeft w:val="0"/>
                  <w:marRight w:val="0"/>
                  <w:marTop w:val="0"/>
                  <w:marBottom w:val="0"/>
                  <w:divBdr>
                    <w:top w:val="none" w:sz="0" w:space="0" w:color="auto"/>
                    <w:left w:val="none" w:sz="0" w:space="0" w:color="auto"/>
                    <w:bottom w:val="none" w:sz="0" w:space="0" w:color="auto"/>
                    <w:right w:val="none" w:sz="0" w:space="0" w:color="auto"/>
                  </w:divBdr>
                  <w:divsChild>
                    <w:div w:id="707604178">
                      <w:marLeft w:val="0"/>
                      <w:marRight w:val="0"/>
                      <w:marTop w:val="0"/>
                      <w:marBottom w:val="0"/>
                      <w:divBdr>
                        <w:top w:val="none" w:sz="0" w:space="0" w:color="auto"/>
                        <w:left w:val="none" w:sz="0" w:space="0" w:color="auto"/>
                        <w:bottom w:val="none" w:sz="0" w:space="0" w:color="auto"/>
                        <w:right w:val="none" w:sz="0" w:space="0" w:color="auto"/>
                      </w:divBdr>
                      <w:divsChild>
                        <w:div w:id="179007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3431">
                  <w:marLeft w:val="0"/>
                  <w:marRight w:val="0"/>
                  <w:marTop w:val="0"/>
                  <w:marBottom w:val="0"/>
                  <w:divBdr>
                    <w:top w:val="none" w:sz="0" w:space="0" w:color="auto"/>
                    <w:left w:val="none" w:sz="0" w:space="0" w:color="auto"/>
                    <w:bottom w:val="none" w:sz="0" w:space="0" w:color="auto"/>
                    <w:right w:val="none" w:sz="0" w:space="0" w:color="auto"/>
                  </w:divBdr>
                  <w:divsChild>
                    <w:div w:id="584916845">
                      <w:marLeft w:val="0"/>
                      <w:marRight w:val="0"/>
                      <w:marTop w:val="0"/>
                      <w:marBottom w:val="0"/>
                      <w:divBdr>
                        <w:top w:val="none" w:sz="0" w:space="0" w:color="auto"/>
                        <w:left w:val="none" w:sz="0" w:space="0" w:color="auto"/>
                        <w:bottom w:val="none" w:sz="0" w:space="0" w:color="auto"/>
                        <w:right w:val="none" w:sz="0" w:space="0" w:color="auto"/>
                      </w:divBdr>
                      <w:divsChild>
                        <w:div w:id="3644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5366">
                  <w:marLeft w:val="0"/>
                  <w:marRight w:val="0"/>
                  <w:marTop w:val="0"/>
                  <w:marBottom w:val="0"/>
                  <w:divBdr>
                    <w:top w:val="none" w:sz="0" w:space="0" w:color="auto"/>
                    <w:left w:val="none" w:sz="0" w:space="0" w:color="auto"/>
                    <w:bottom w:val="none" w:sz="0" w:space="0" w:color="auto"/>
                    <w:right w:val="none" w:sz="0" w:space="0" w:color="auto"/>
                  </w:divBdr>
                  <w:divsChild>
                    <w:div w:id="231046589">
                      <w:marLeft w:val="0"/>
                      <w:marRight w:val="0"/>
                      <w:marTop w:val="0"/>
                      <w:marBottom w:val="0"/>
                      <w:divBdr>
                        <w:top w:val="none" w:sz="0" w:space="0" w:color="auto"/>
                        <w:left w:val="none" w:sz="0" w:space="0" w:color="auto"/>
                        <w:bottom w:val="none" w:sz="0" w:space="0" w:color="auto"/>
                        <w:right w:val="none" w:sz="0" w:space="0" w:color="auto"/>
                      </w:divBdr>
                      <w:divsChild>
                        <w:div w:id="10188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55853">
                  <w:marLeft w:val="0"/>
                  <w:marRight w:val="0"/>
                  <w:marTop w:val="0"/>
                  <w:marBottom w:val="0"/>
                  <w:divBdr>
                    <w:top w:val="none" w:sz="0" w:space="0" w:color="auto"/>
                    <w:left w:val="none" w:sz="0" w:space="0" w:color="auto"/>
                    <w:bottom w:val="none" w:sz="0" w:space="0" w:color="auto"/>
                    <w:right w:val="none" w:sz="0" w:space="0" w:color="auto"/>
                  </w:divBdr>
                  <w:divsChild>
                    <w:div w:id="351885165">
                      <w:marLeft w:val="0"/>
                      <w:marRight w:val="0"/>
                      <w:marTop w:val="0"/>
                      <w:marBottom w:val="0"/>
                      <w:divBdr>
                        <w:top w:val="none" w:sz="0" w:space="0" w:color="auto"/>
                        <w:left w:val="none" w:sz="0" w:space="0" w:color="auto"/>
                        <w:bottom w:val="none" w:sz="0" w:space="0" w:color="auto"/>
                        <w:right w:val="none" w:sz="0" w:space="0" w:color="auto"/>
                      </w:divBdr>
                      <w:divsChild>
                        <w:div w:id="104760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73063">
                  <w:marLeft w:val="0"/>
                  <w:marRight w:val="0"/>
                  <w:marTop w:val="0"/>
                  <w:marBottom w:val="0"/>
                  <w:divBdr>
                    <w:top w:val="none" w:sz="0" w:space="0" w:color="auto"/>
                    <w:left w:val="none" w:sz="0" w:space="0" w:color="auto"/>
                    <w:bottom w:val="none" w:sz="0" w:space="0" w:color="auto"/>
                    <w:right w:val="none" w:sz="0" w:space="0" w:color="auto"/>
                  </w:divBdr>
                  <w:divsChild>
                    <w:div w:id="533732900">
                      <w:marLeft w:val="0"/>
                      <w:marRight w:val="0"/>
                      <w:marTop w:val="0"/>
                      <w:marBottom w:val="0"/>
                      <w:divBdr>
                        <w:top w:val="none" w:sz="0" w:space="0" w:color="auto"/>
                        <w:left w:val="none" w:sz="0" w:space="0" w:color="auto"/>
                        <w:bottom w:val="none" w:sz="0" w:space="0" w:color="auto"/>
                        <w:right w:val="none" w:sz="0" w:space="0" w:color="auto"/>
                      </w:divBdr>
                      <w:divsChild>
                        <w:div w:id="11904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22438">
                  <w:marLeft w:val="0"/>
                  <w:marRight w:val="0"/>
                  <w:marTop w:val="0"/>
                  <w:marBottom w:val="0"/>
                  <w:divBdr>
                    <w:top w:val="none" w:sz="0" w:space="0" w:color="auto"/>
                    <w:left w:val="none" w:sz="0" w:space="0" w:color="auto"/>
                    <w:bottom w:val="none" w:sz="0" w:space="0" w:color="auto"/>
                    <w:right w:val="none" w:sz="0" w:space="0" w:color="auto"/>
                  </w:divBdr>
                  <w:divsChild>
                    <w:div w:id="398790558">
                      <w:marLeft w:val="0"/>
                      <w:marRight w:val="0"/>
                      <w:marTop w:val="0"/>
                      <w:marBottom w:val="0"/>
                      <w:divBdr>
                        <w:top w:val="none" w:sz="0" w:space="0" w:color="auto"/>
                        <w:left w:val="none" w:sz="0" w:space="0" w:color="auto"/>
                        <w:bottom w:val="none" w:sz="0" w:space="0" w:color="auto"/>
                        <w:right w:val="none" w:sz="0" w:space="0" w:color="auto"/>
                      </w:divBdr>
                      <w:divsChild>
                        <w:div w:id="20861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384448">
                  <w:marLeft w:val="0"/>
                  <w:marRight w:val="0"/>
                  <w:marTop w:val="0"/>
                  <w:marBottom w:val="0"/>
                  <w:divBdr>
                    <w:top w:val="none" w:sz="0" w:space="0" w:color="auto"/>
                    <w:left w:val="none" w:sz="0" w:space="0" w:color="auto"/>
                    <w:bottom w:val="none" w:sz="0" w:space="0" w:color="auto"/>
                    <w:right w:val="none" w:sz="0" w:space="0" w:color="auto"/>
                  </w:divBdr>
                  <w:divsChild>
                    <w:div w:id="1340697917">
                      <w:marLeft w:val="0"/>
                      <w:marRight w:val="0"/>
                      <w:marTop w:val="0"/>
                      <w:marBottom w:val="0"/>
                      <w:divBdr>
                        <w:top w:val="none" w:sz="0" w:space="0" w:color="auto"/>
                        <w:left w:val="none" w:sz="0" w:space="0" w:color="auto"/>
                        <w:bottom w:val="none" w:sz="0" w:space="0" w:color="auto"/>
                        <w:right w:val="none" w:sz="0" w:space="0" w:color="auto"/>
                      </w:divBdr>
                      <w:divsChild>
                        <w:div w:id="13075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162335">
                  <w:marLeft w:val="0"/>
                  <w:marRight w:val="0"/>
                  <w:marTop w:val="0"/>
                  <w:marBottom w:val="0"/>
                  <w:divBdr>
                    <w:top w:val="none" w:sz="0" w:space="0" w:color="auto"/>
                    <w:left w:val="none" w:sz="0" w:space="0" w:color="auto"/>
                    <w:bottom w:val="none" w:sz="0" w:space="0" w:color="auto"/>
                    <w:right w:val="none" w:sz="0" w:space="0" w:color="auto"/>
                  </w:divBdr>
                  <w:divsChild>
                    <w:div w:id="687030113">
                      <w:marLeft w:val="0"/>
                      <w:marRight w:val="0"/>
                      <w:marTop w:val="0"/>
                      <w:marBottom w:val="0"/>
                      <w:divBdr>
                        <w:top w:val="none" w:sz="0" w:space="0" w:color="auto"/>
                        <w:left w:val="none" w:sz="0" w:space="0" w:color="auto"/>
                        <w:bottom w:val="none" w:sz="0" w:space="0" w:color="auto"/>
                        <w:right w:val="none" w:sz="0" w:space="0" w:color="auto"/>
                      </w:divBdr>
                      <w:divsChild>
                        <w:div w:id="144156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7956">
                  <w:marLeft w:val="0"/>
                  <w:marRight w:val="0"/>
                  <w:marTop w:val="0"/>
                  <w:marBottom w:val="0"/>
                  <w:divBdr>
                    <w:top w:val="none" w:sz="0" w:space="0" w:color="auto"/>
                    <w:left w:val="none" w:sz="0" w:space="0" w:color="auto"/>
                    <w:bottom w:val="none" w:sz="0" w:space="0" w:color="auto"/>
                    <w:right w:val="none" w:sz="0" w:space="0" w:color="auto"/>
                  </w:divBdr>
                  <w:divsChild>
                    <w:div w:id="1433092825">
                      <w:marLeft w:val="0"/>
                      <w:marRight w:val="0"/>
                      <w:marTop w:val="0"/>
                      <w:marBottom w:val="0"/>
                      <w:divBdr>
                        <w:top w:val="none" w:sz="0" w:space="0" w:color="auto"/>
                        <w:left w:val="none" w:sz="0" w:space="0" w:color="auto"/>
                        <w:bottom w:val="none" w:sz="0" w:space="0" w:color="auto"/>
                        <w:right w:val="none" w:sz="0" w:space="0" w:color="auto"/>
                      </w:divBdr>
                      <w:divsChild>
                        <w:div w:id="166415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22369">
                  <w:marLeft w:val="0"/>
                  <w:marRight w:val="0"/>
                  <w:marTop w:val="0"/>
                  <w:marBottom w:val="0"/>
                  <w:divBdr>
                    <w:top w:val="none" w:sz="0" w:space="0" w:color="auto"/>
                    <w:left w:val="none" w:sz="0" w:space="0" w:color="auto"/>
                    <w:bottom w:val="none" w:sz="0" w:space="0" w:color="auto"/>
                    <w:right w:val="none" w:sz="0" w:space="0" w:color="auto"/>
                  </w:divBdr>
                  <w:divsChild>
                    <w:div w:id="1377779437">
                      <w:marLeft w:val="0"/>
                      <w:marRight w:val="0"/>
                      <w:marTop w:val="0"/>
                      <w:marBottom w:val="0"/>
                      <w:divBdr>
                        <w:top w:val="none" w:sz="0" w:space="0" w:color="auto"/>
                        <w:left w:val="none" w:sz="0" w:space="0" w:color="auto"/>
                        <w:bottom w:val="none" w:sz="0" w:space="0" w:color="auto"/>
                        <w:right w:val="none" w:sz="0" w:space="0" w:color="auto"/>
                      </w:divBdr>
                      <w:divsChild>
                        <w:div w:id="6520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5541">
                  <w:marLeft w:val="0"/>
                  <w:marRight w:val="0"/>
                  <w:marTop w:val="0"/>
                  <w:marBottom w:val="0"/>
                  <w:divBdr>
                    <w:top w:val="none" w:sz="0" w:space="0" w:color="auto"/>
                    <w:left w:val="none" w:sz="0" w:space="0" w:color="auto"/>
                    <w:bottom w:val="none" w:sz="0" w:space="0" w:color="auto"/>
                    <w:right w:val="none" w:sz="0" w:space="0" w:color="auto"/>
                  </w:divBdr>
                  <w:divsChild>
                    <w:div w:id="745765756">
                      <w:marLeft w:val="0"/>
                      <w:marRight w:val="0"/>
                      <w:marTop w:val="0"/>
                      <w:marBottom w:val="0"/>
                      <w:divBdr>
                        <w:top w:val="none" w:sz="0" w:space="0" w:color="auto"/>
                        <w:left w:val="none" w:sz="0" w:space="0" w:color="auto"/>
                        <w:bottom w:val="none" w:sz="0" w:space="0" w:color="auto"/>
                        <w:right w:val="none" w:sz="0" w:space="0" w:color="auto"/>
                      </w:divBdr>
                      <w:divsChild>
                        <w:div w:id="187538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136714">
                  <w:marLeft w:val="0"/>
                  <w:marRight w:val="0"/>
                  <w:marTop w:val="0"/>
                  <w:marBottom w:val="0"/>
                  <w:divBdr>
                    <w:top w:val="none" w:sz="0" w:space="0" w:color="auto"/>
                    <w:left w:val="none" w:sz="0" w:space="0" w:color="auto"/>
                    <w:bottom w:val="none" w:sz="0" w:space="0" w:color="auto"/>
                    <w:right w:val="none" w:sz="0" w:space="0" w:color="auto"/>
                  </w:divBdr>
                  <w:divsChild>
                    <w:div w:id="1004358224">
                      <w:marLeft w:val="0"/>
                      <w:marRight w:val="0"/>
                      <w:marTop w:val="0"/>
                      <w:marBottom w:val="0"/>
                      <w:divBdr>
                        <w:top w:val="none" w:sz="0" w:space="0" w:color="auto"/>
                        <w:left w:val="none" w:sz="0" w:space="0" w:color="auto"/>
                        <w:bottom w:val="none" w:sz="0" w:space="0" w:color="auto"/>
                        <w:right w:val="none" w:sz="0" w:space="0" w:color="auto"/>
                      </w:divBdr>
                      <w:divsChild>
                        <w:div w:id="32061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4877">
                  <w:marLeft w:val="0"/>
                  <w:marRight w:val="0"/>
                  <w:marTop w:val="0"/>
                  <w:marBottom w:val="0"/>
                  <w:divBdr>
                    <w:top w:val="none" w:sz="0" w:space="0" w:color="auto"/>
                    <w:left w:val="none" w:sz="0" w:space="0" w:color="auto"/>
                    <w:bottom w:val="none" w:sz="0" w:space="0" w:color="auto"/>
                    <w:right w:val="none" w:sz="0" w:space="0" w:color="auto"/>
                  </w:divBdr>
                  <w:divsChild>
                    <w:div w:id="1494687582">
                      <w:marLeft w:val="0"/>
                      <w:marRight w:val="0"/>
                      <w:marTop w:val="0"/>
                      <w:marBottom w:val="0"/>
                      <w:divBdr>
                        <w:top w:val="none" w:sz="0" w:space="0" w:color="auto"/>
                        <w:left w:val="none" w:sz="0" w:space="0" w:color="auto"/>
                        <w:bottom w:val="none" w:sz="0" w:space="0" w:color="auto"/>
                        <w:right w:val="none" w:sz="0" w:space="0" w:color="auto"/>
                      </w:divBdr>
                      <w:divsChild>
                        <w:div w:id="12461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967645">
          <w:marLeft w:val="0"/>
          <w:marRight w:val="0"/>
          <w:marTop w:val="0"/>
          <w:marBottom w:val="0"/>
          <w:divBdr>
            <w:top w:val="none" w:sz="0" w:space="0" w:color="auto"/>
            <w:left w:val="none" w:sz="0" w:space="0" w:color="auto"/>
            <w:bottom w:val="none" w:sz="0" w:space="0" w:color="auto"/>
            <w:right w:val="none" w:sz="0" w:space="0" w:color="auto"/>
          </w:divBdr>
        </w:div>
        <w:div w:id="1387528387">
          <w:marLeft w:val="0"/>
          <w:marRight w:val="0"/>
          <w:marTop w:val="0"/>
          <w:marBottom w:val="0"/>
          <w:divBdr>
            <w:top w:val="none" w:sz="0" w:space="0" w:color="auto"/>
            <w:left w:val="none" w:sz="0" w:space="0" w:color="auto"/>
            <w:bottom w:val="none" w:sz="0" w:space="0" w:color="auto"/>
            <w:right w:val="none" w:sz="0" w:space="0" w:color="auto"/>
          </w:divBdr>
        </w:div>
        <w:div w:id="682630621">
          <w:marLeft w:val="0"/>
          <w:marRight w:val="0"/>
          <w:marTop w:val="0"/>
          <w:marBottom w:val="0"/>
          <w:divBdr>
            <w:top w:val="none" w:sz="0" w:space="0" w:color="auto"/>
            <w:left w:val="none" w:sz="0" w:space="0" w:color="auto"/>
            <w:bottom w:val="none" w:sz="0" w:space="0" w:color="auto"/>
            <w:right w:val="none" w:sz="0" w:space="0" w:color="auto"/>
          </w:divBdr>
          <w:divsChild>
            <w:div w:id="1713915880">
              <w:marLeft w:val="-75"/>
              <w:marRight w:val="0"/>
              <w:marTop w:val="30"/>
              <w:marBottom w:val="30"/>
              <w:divBdr>
                <w:top w:val="none" w:sz="0" w:space="0" w:color="auto"/>
                <w:left w:val="none" w:sz="0" w:space="0" w:color="auto"/>
                <w:bottom w:val="none" w:sz="0" w:space="0" w:color="auto"/>
                <w:right w:val="none" w:sz="0" w:space="0" w:color="auto"/>
              </w:divBdr>
              <w:divsChild>
                <w:div w:id="44372863">
                  <w:marLeft w:val="0"/>
                  <w:marRight w:val="0"/>
                  <w:marTop w:val="0"/>
                  <w:marBottom w:val="0"/>
                  <w:divBdr>
                    <w:top w:val="none" w:sz="0" w:space="0" w:color="auto"/>
                    <w:left w:val="none" w:sz="0" w:space="0" w:color="auto"/>
                    <w:bottom w:val="none" w:sz="0" w:space="0" w:color="auto"/>
                    <w:right w:val="none" w:sz="0" w:space="0" w:color="auto"/>
                  </w:divBdr>
                  <w:divsChild>
                    <w:div w:id="1477646775">
                      <w:marLeft w:val="0"/>
                      <w:marRight w:val="0"/>
                      <w:marTop w:val="0"/>
                      <w:marBottom w:val="0"/>
                      <w:divBdr>
                        <w:top w:val="none" w:sz="0" w:space="0" w:color="auto"/>
                        <w:left w:val="none" w:sz="0" w:space="0" w:color="auto"/>
                        <w:bottom w:val="none" w:sz="0" w:space="0" w:color="auto"/>
                        <w:right w:val="none" w:sz="0" w:space="0" w:color="auto"/>
                      </w:divBdr>
                      <w:divsChild>
                        <w:div w:id="90630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475">
                  <w:marLeft w:val="0"/>
                  <w:marRight w:val="0"/>
                  <w:marTop w:val="0"/>
                  <w:marBottom w:val="0"/>
                  <w:divBdr>
                    <w:top w:val="none" w:sz="0" w:space="0" w:color="auto"/>
                    <w:left w:val="none" w:sz="0" w:space="0" w:color="auto"/>
                    <w:bottom w:val="none" w:sz="0" w:space="0" w:color="auto"/>
                    <w:right w:val="none" w:sz="0" w:space="0" w:color="auto"/>
                  </w:divBdr>
                  <w:divsChild>
                    <w:div w:id="119033532">
                      <w:marLeft w:val="0"/>
                      <w:marRight w:val="0"/>
                      <w:marTop w:val="0"/>
                      <w:marBottom w:val="0"/>
                      <w:divBdr>
                        <w:top w:val="none" w:sz="0" w:space="0" w:color="auto"/>
                        <w:left w:val="none" w:sz="0" w:space="0" w:color="auto"/>
                        <w:bottom w:val="none" w:sz="0" w:space="0" w:color="auto"/>
                        <w:right w:val="none" w:sz="0" w:space="0" w:color="auto"/>
                      </w:divBdr>
                      <w:divsChild>
                        <w:div w:id="22317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66476">
                  <w:marLeft w:val="0"/>
                  <w:marRight w:val="0"/>
                  <w:marTop w:val="0"/>
                  <w:marBottom w:val="0"/>
                  <w:divBdr>
                    <w:top w:val="none" w:sz="0" w:space="0" w:color="auto"/>
                    <w:left w:val="none" w:sz="0" w:space="0" w:color="auto"/>
                    <w:bottom w:val="none" w:sz="0" w:space="0" w:color="auto"/>
                    <w:right w:val="none" w:sz="0" w:space="0" w:color="auto"/>
                  </w:divBdr>
                  <w:divsChild>
                    <w:div w:id="1281688096">
                      <w:marLeft w:val="0"/>
                      <w:marRight w:val="0"/>
                      <w:marTop w:val="0"/>
                      <w:marBottom w:val="0"/>
                      <w:divBdr>
                        <w:top w:val="none" w:sz="0" w:space="0" w:color="auto"/>
                        <w:left w:val="none" w:sz="0" w:space="0" w:color="auto"/>
                        <w:bottom w:val="none" w:sz="0" w:space="0" w:color="auto"/>
                        <w:right w:val="none" w:sz="0" w:space="0" w:color="auto"/>
                      </w:divBdr>
                      <w:divsChild>
                        <w:div w:id="58615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30638">
                  <w:marLeft w:val="0"/>
                  <w:marRight w:val="0"/>
                  <w:marTop w:val="0"/>
                  <w:marBottom w:val="0"/>
                  <w:divBdr>
                    <w:top w:val="none" w:sz="0" w:space="0" w:color="auto"/>
                    <w:left w:val="none" w:sz="0" w:space="0" w:color="auto"/>
                    <w:bottom w:val="none" w:sz="0" w:space="0" w:color="auto"/>
                    <w:right w:val="none" w:sz="0" w:space="0" w:color="auto"/>
                  </w:divBdr>
                  <w:divsChild>
                    <w:div w:id="1202747942">
                      <w:marLeft w:val="0"/>
                      <w:marRight w:val="0"/>
                      <w:marTop w:val="0"/>
                      <w:marBottom w:val="0"/>
                      <w:divBdr>
                        <w:top w:val="none" w:sz="0" w:space="0" w:color="auto"/>
                        <w:left w:val="none" w:sz="0" w:space="0" w:color="auto"/>
                        <w:bottom w:val="none" w:sz="0" w:space="0" w:color="auto"/>
                        <w:right w:val="none" w:sz="0" w:space="0" w:color="auto"/>
                      </w:divBdr>
                      <w:divsChild>
                        <w:div w:id="136027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9148">
                  <w:marLeft w:val="0"/>
                  <w:marRight w:val="0"/>
                  <w:marTop w:val="0"/>
                  <w:marBottom w:val="0"/>
                  <w:divBdr>
                    <w:top w:val="none" w:sz="0" w:space="0" w:color="auto"/>
                    <w:left w:val="none" w:sz="0" w:space="0" w:color="auto"/>
                    <w:bottom w:val="none" w:sz="0" w:space="0" w:color="auto"/>
                    <w:right w:val="none" w:sz="0" w:space="0" w:color="auto"/>
                  </w:divBdr>
                  <w:divsChild>
                    <w:div w:id="1064596955">
                      <w:marLeft w:val="0"/>
                      <w:marRight w:val="0"/>
                      <w:marTop w:val="0"/>
                      <w:marBottom w:val="0"/>
                      <w:divBdr>
                        <w:top w:val="none" w:sz="0" w:space="0" w:color="auto"/>
                        <w:left w:val="none" w:sz="0" w:space="0" w:color="auto"/>
                        <w:bottom w:val="none" w:sz="0" w:space="0" w:color="auto"/>
                        <w:right w:val="none" w:sz="0" w:space="0" w:color="auto"/>
                      </w:divBdr>
                      <w:divsChild>
                        <w:div w:id="12163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60586">
                  <w:marLeft w:val="0"/>
                  <w:marRight w:val="0"/>
                  <w:marTop w:val="0"/>
                  <w:marBottom w:val="0"/>
                  <w:divBdr>
                    <w:top w:val="none" w:sz="0" w:space="0" w:color="auto"/>
                    <w:left w:val="none" w:sz="0" w:space="0" w:color="auto"/>
                    <w:bottom w:val="none" w:sz="0" w:space="0" w:color="auto"/>
                    <w:right w:val="none" w:sz="0" w:space="0" w:color="auto"/>
                  </w:divBdr>
                  <w:divsChild>
                    <w:div w:id="8141617">
                      <w:marLeft w:val="0"/>
                      <w:marRight w:val="0"/>
                      <w:marTop w:val="0"/>
                      <w:marBottom w:val="0"/>
                      <w:divBdr>
                        <w:top w:val="none" w:sz="0" w:space="0" w:color="auto"/>
                        <w:left w:val="none" w:sz="0" w:space="0" w:color="auto"/>
                        <w:bottom w:val="none" w:sz="0" w:space="0" w:color="auto"/>
                        <w:right w:val="none" w:sz="0" w:space="0" w:color="auto"/>
                      </w:divBdr>
                      <w:divsChild>
                        <w:div w:id="1780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8402">
                  <w:marLeft w:val="0"/>
                  <w:marRight w:val="0"/>
                  <w:marTop w:val="0"/>
                  <w:marBottom w:val="0"/>
                  <w:divBdr>
                    <w:top w:val="none" w:sz="0" w:space="0" w:color="auto"/>
                    <w:left w:val="none" w:sz="0" w:space="0" w:color="auto"/>
                    <w:bottom w:val="none" w:sz="0" w:space="0" w:color="auto"/>
                    <w:right w:val="none" w:sz="0" w:space="0" w:color="auto"/>
                  </w:divBdr>
                  <w:divsChild>
                    <w:div w:id="1837070148">
                      <w:marLeft w:val="0"/>
                      <w:marRight w:val="0"/>
                      <w:marTop w:val="0"/>
                      <w:marBottom w:val="0"/>
                      <w:divBdr>
                        <w:top w:val="none" w:sz="0" w:space="0" w:color="auto"/>
                        <w:left w:val="none" w:sz="0" w:space="0" w:color="auto"/>
                        <w:bottom w:val="none" w:sz="0" w:space="0" w:color="auto"/>
                        <w:right w:val="none" w:sz="0" w:space="0" w:color="auto"/>
                      </w:divBdr>
                      <w:divsChild>
                        <w:div w:id="95440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89216">
                  <w:marLeft w:val="0"/>
                  <w:marRight w:val="0"/>
                  <w:marTop w:val="0"/>
                  <w:marBottom w:val="0"/>
                  <w:divBdr>
                    <w:top w:val="none" w:sz="0" w:space="0" w:color="auto"/>
                    <w:left w:val="none" w:sz="0" w:space="0" w:color="auto"/>
                    <w:bottom w:val="none" w:sz="0" w:space="0" w:color="auto"/>
                    <w:right w:val="none" w:sz="0" w:space="0" w:color="auto"/>
                  </w:divBdr>
                  <w:divsChild>
                    <w:div w:id="59787366">
                      <w:marLeft w:val="0"/>
                      <w:marRight w:val="0"/>
                      <w:marTop w:val="0"/>
                      <w:marBottom w:val="0"/>
                      <w:divBdr>
                        <w:top w:val="none" w:sz="0" w:space="0" w:color="auto"/>
                        <w:left w:val="none" w:sz="0" w:space="0" w:color="auto"/>
                        <w:bottom w:val="none" w:sz="0" w:space="0" w:color="auto"/>
                        <w:right w:val="none" w:sz="0" w:space="0" w:color="auto"/>
                      </w:divBdr>
                      <w:divsChild>
                        <w:div w:id="1960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57854">
                  <w:marLeft w:val="0"/>
                  <w:marRight w:val="0"/>
                  <w:marTop w:val="0"/>
                  <w:marBottom w:val="0"/>
                  <w:divBdr>
                    <w:top w:val="none" w:sz="0" w:space="0" w:color="auto"/>
                    <w:left w:val="none" w:sz="0" w:space="0" w:color="auto"/>
                    <w:bottom w:val="none" w:sz="0" w:space="0" w:color="auto"/>
                    <w:right w:val="none" w:sz="0" w:space="0" w:color="auto"/>
                  </w:divBdr>
                  <w:divsChild>
                    <w:div w:id="1288387173">
                      <w:marLeft w:val="0"/>
                      <w:marRight w:val="0"/>
                      <w:marTop w:val="0"/>
                      <w:marBottom w:val="0"/>
                      <w:divBdr>
                        <w:top w:val="none" w:sz="0" w:space="0" w:color="auto"/>
                        <w:left w:val="none" w:sz="0" w:space="0" w:color="auto"/>
                        <w:bottom w:val="none" w:sz="0" w:space="0" w:color="auto"/>
                        <w:right w:val="none" w:sz="0" w:space="0" w:color="auto"/>
                      </w:divBdr>
                      <w:divsChild>
                        <w:div w:id="52364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48000">
                  <w:marLeft w:val="0"/>
                  <w:marRight w:val="0"/>
                  <w:marTop w:val="0"/>
                  <w:marBottom w:val="0"/>
                  <w:divBdr>
                    <w:top w:val="none" w:sz="0" w:space="0" w:color="auto"/>
                    <w:left w:val="none" w:sz="0" w:space="0" w:color="auto"/>
                    <w:bottom w:val="none" w:sz="0" w:space="0" w:color="auto"/>
                    <w:right w:val="none" w:sz="0" w:space="0" w:color="auto"/>
                  </w:divBdr>
                  <w:divsChild>
                    <w:div w:id="324626413">
                      <w:marLeft w:val="0"/>
                      <w:marRight w:val="0"/>
                      <w:marTop w:val="0"/>
                      <w:marBottom w:val="0"/>
                      <w:divBdr>
                        <w:top w:val="none" w:sz="0" w:space="0" w:color="auto"/>
                        <w:left w:val="none" w:sz="0" w:space="0" w:color="auto"/>
                        <w:bottom w:val="none" w:sz="0" w:space="0" w:color="auto"/>
                        <w:right w:val="none" w:sz="0" w:space="0" w:color="auto"/>
                      </w:divBdr>
                      <w:divsChild>
                        <w:div w:id="21551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824985">
                  <w:marLeft w:val="0"/>
                  <w:marRight w:val="0"/>
                  <w:marTop w:val="0"/>
                  <w:marBottom w:val="0"/>
                  <w:divBdr>
                    <w:top w:val="none" w:sz="0" w:space="0" w:color="auto"/>
                    <w:left w:val="none" w:sz="0" w:space="0" w:color="auto"/>
                    <w:bottom w:val="none" w:sz="0" w:space="0" w:color="auto"/>
                    <w:right w:val="none" w:sz="0" w:space="0" w:color="auto"/>
                  </w:divBdr>
                  <w:divsChild>
                    <w:div w:id="1950776083">
                      <w:marLeft w:val="0"/>
                      <w:marRight w:val="0"/>
                      <w:marTop w:val="0"/>
                      <w:marBottom w:val="0"/>
                      <w:divBdr>
                        <w:top w:val="none" w:sz="0" w:space="0" w:color="auto"/>
                        <w:left w:val="none" w:sz="0" w:space="0" w:color="auto"/>
                        <w:bottom w:val="none" w:sz="0" w:space="0" w:color="auto"/>
                        <w:right w:val="none" w:sz="0" w:space="0" w:color="auto"/>
                      </w:divBdr>
                      <w:divsChild>
                        <w:div w:id="149055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17613">
                  <w:marLeft w:val="0"/>
                  <w:marRight w:val="0"/>
                  <w:marTop w:val="0"/>
                  <w:marBottom w:val="0"/>
                  <w:divBdr>
                    <w:top w:val="none" w:sz="0" w:space="0" w:color="auto"/>
                    <w:left w:val="none" w:sz="0" w:space="0" w:color="auto"/>
                    <w:bottom w:val="none" w:sz="0" w:space="0" w:color="auto"/>
                    <w:right w:val="none" w:sz="0" w:space="0" w:color="auto"/>
                  </w:divBdr>
                  <w:divsChild>
                    <w:div w:id="400561184">
                      <w:marLeft w:val="0"/>
                      <w:marRight w:val="0"/>
                      <w:marTop w:val="0"/>
                      <w:marBottom w:val="0"/>
                      <w:divBdr>
                        <w:top w:val="none" w:sz="0" w:space="0" w:color="auto"/>
                        <w:left w:val="none" w:sz="0" w:space="0" w:color="auto"/>
                        <w:bottom w:val="none" w:sz="0" w:space="0" w:color="auto"/>
                        <w:right w:val="none" w:sz="0" w:space="0" w:color="auto"/>
                      </w:divBdr>
                      <w:divsChild>
                        <w:div w:id="6148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98297">
                  <w:marLeft w:val="0"/>
                  <w:marRight w:val="0"/>
                  <w:marTop w:val="0"/>
                  <w:marBottom w:val="0"/>
                  <w:divBdr>
                    <w:top w:val="none" w:sz="0" w:space="0" w:color="auto"/>
                    <w:left w:val="none" w:sz="0" w:space="0" w:color="auto"/>
                    <w:bottom w:val="none" w:sz="0" w:space="0" w:color="auto"/>
                    <w:right w:val="none" w:sz="0" w:space="0" w:color="auto"/>
                  </w:divBdr>
                  <w:divsChild>
                    <w:div w:id="436757880">
                      <w:marLeft w:val="0"/>
                      <w:marRight w:val="0"/>
                      <w:marTop w:val="0"/>
                      <w:marBottom w:val="0"/>
                      <w:divBdr>
                        <w:top w:val="none" w:sz="0" w:space="0" w:color="auto"/>
                        <w:left w:val="none" w:sz="0" w:space="0" w:color="auto"/>
                        <w:bottom w:val="none" w:sz="0" w:space="0" w:color="auto"/>
                        <w:right w:val="none" w:sz="0" w:space="0" w:color="auto"/>
                      </w:divBdr>
                      <w:divsChild>
                        <w:div w:id="584994220">
                          <w:marLeft w:val="0"/>
                          <w:marRight w:val="0"/>
                          <w:marTop w:val="0"/>
                          <w:marBottom w:val="0"/>
                          <w:divBdr>
                            <w:top w:val="none" w:sz="0" w:space="0" w:color="auto"/>
                            <w:left w:val="none" w:sz="0" w:space="0" w:color="auto"/>
                            <w:bottom w:val="none" w:sz="0" w:space="0" w:color="auto"/>
                            <w:right w:val="none" w:sz="0" w:space="0" w:color="auto"/>
                          </w:divBdr>
                        </w:div>
                        <w:div w:id="163775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2093">
                  <w:marLeft w:val="0"/>
                  <w:marRight w:val="0"/>
                  <w:marTop w:val="0"/>
                  <w:marBottom w:val="0"/>
                  <w:divBdr>
                    <w:top w:val="none" w:sz="0" w:space="0" w:color="auto"/>
                    <w:left w:val="none" w:sz="0" w:space="0" w:color="auto"/>
                    <w:bottom w:val="none" w:sz="0" w:space="0" w:color="auto"/>
                    <w:right w:val="none" w:sz="0" w:space="0" w:color="auto"/>
                  </w:divBdr>
                  <w:divsChild>
                    <w:div w:id="1002198944">
                      <w:marLeft w:val="0"/>
                      <w:marRight w:val="0"/>
                      <w:marTop w:val="0"/>
                      <w:marBottom w:val="0"/>
                      <w:divBdr>
                        <w:top w:val="none" w:sz="0" w:space="0" w:color="auto"/>
                        <w:left w:val="none" w:sz="0" w:space="0" w:color="auto"/>
                        <w:bottom w:val="none" w:sz="0" w:space="0" w:color="auto"/>
                        <w:right w:val="none" w:sz="0" w:space="0" w:color="auto"/>
                      </w:divBdr>
                      <w:divsChild>
                        <w:div w:id="103661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23016">
                  <w:marLeft w:val="0"/>
                  <w:marRight w:val="0"/>
                  <w:marTop w:val="0"/>
                  <w:marBottom w:val="0"/>
                  <w:divBdr>
                    <w:top w:val="none" w:sz="0" w:space="0" w:color="auto"/>
                    <w:left w:val="none" w:sz="0" w:space="0" w:color="auto"/>
                    <w:bottom w:val="none" w:sz="0" w:space="0" w:color="auto"/>
                    <w:right w:val="none" w:sz="0" w:space="0" w:color="auto"/>
                  </w:divBdr>
                  <w:divsChild>
                    <w:div w:id="2089302166">
                      <w:marLeft w:val="0"/>
                      <w:marRight w:val="0"/>
                      <w:marTop w:val="0"/>
                      <w:marBottom w:val="0"/>
                      <w:divBdr>
                        <w:top w:val="none" w:sz="0" w:space="0" w:color="auto"/>
                        <w:left w:val="none" w:sz="0" w:space="0" w:color="auto"/>
                        <w:bottom w:val="none" w:sz="0" w:space="0" w:color="auto"/>
                        <w:right w:val="none" w:sz="0" w:space="0" w:color="auto"/>
                      </w:divBdr>
                      <w:divsChild>
                        <w:div w:id="41301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97243">
                  <w:marLeft w:val="0"/>
                  <w:marRight w:val="0"/>
                  <w:marTop w:val="0"/>
                  <w:marBottom w:val="0"/>
                  <w:divBdr>
                    <w:top w:val="none" w:sz="0" w:space="0" w:color="auto"/>
                    <w:left w:val="none" w:sz="0" w:space="0" w:color="auto"/>
                    <w:bottom w:val="none" w:sz="0" w:space="0" w:color="auto"/>
                    <w:right w:val="none" w:sz="0" w:space="0" w:color="auto"/>
                  </w:divBdr>
                  <w:divsChild>
                    <w:div w:id="181744381">
                      <w:marLeft w:val="0"/>
                      <w:marRight w:val="0"/>
                      <w:marTop w:val="0"/>
                      <w:marBottom w:val="0"/>
                      <w:divBdr>
                        <w:top w:val="none" w:sz="0" w:space="0" w:color="auto"/>
                        <w:left w:val="none" w:sz="0" w:space="0" w:color="auto"/>
                        <w:bottom w:val="none" w:sz="0" w:space="0" w:color="auto"/>
                        <w:right w:val="none" w:sz="0" w:space="0" w:color="auto"/>
                      </w:divBdr>
                      <w:divsChild>
                        <w:div w:id="163506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2156">
                  <w:marLeft w:val="0"/>
                  <w:marRight w:val="0"/>
                  <w:marTop w:val="0"/>
                  <w:marBottom w:val="0"/>
                  <w:divBdr>
                    <w:top w:val="none" w:sz="0" w:space="0" w:color="auto"/>
                    <w:left w:val="none" w:sz="0" w:space="0" w:color="auto"/>
                    <w:bottom w:val="none" w:sz="0" w:space="0" w:color="auto"/>
                    <w:right w:val="none" w:sz="0" w:space="0" w:color="auto"/>
                  </w:divBdr>
                  <w:divsChild>
                    <w:div w:id="1223635436">
                      <w:marLeft w:val="0"/>
                      <w:marRight w:val="0"/>
                      <w:marTop w:val="0"/>
                      <w:marBottom w:val="0"/>
                      <w:divBdr>
                        <w:top w:val="none" w:sz="0" w:space="0" w:color="auto"/>
                        <w:left w:val="none" w:sz="0" w:space="0" w:color="auto"/>
                        <w:bottom w:val="none" w:sz="0" w:space="0" w:color="auto"/>
                        <w:right w:val="none" w:sz="0" w:space="0" w:color="auto"/>
                      </w:divBdr>
                      <w:divsChild>
                        <w:div w:id="10638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3767">
                  <w:marLeft w:val="0"/>
                  <w:marRight w:val="0"/>
                  <w:marTop w:val="0"/>
                  <w:marBottom w:val="0"/>
                  <w:divBdr>
                    <w:top w:val="none" w:sz="0" w:space="0" w:color="auto"/>
                    <w:left w:val="none" w:sz="0" w:space="0" w:color="auto"/>
                    <w:bottom w:val="none" w:sz="0" w:space="0" w:color="auto"/>
                    <w:right w:val="none" w:sz="0" w:space="0" w:color="auto"/>
                  </w:divBdr>
                  <w:divsChild>
                    <w:div w:id="998532547">
                      <w:marLeft w:val="0"/>
                      <w:marRight w:val="0"/>
                      <w:marTop w:val="0"/>
                      <w:marBottom w:val="0"/>
                      <w:divBdr>
                        <w:top w:val="none" w:sz="0" w:space="0" w:color="auto"/>
                        <w:left w:val="none" w:sz="0" w:space="0" w:color="auto"/>
                        <w:bottom w:val="none" w:sz="0" w:space="0" w:color="auto"/>
                        <w:right w:val="none" w:sz="0" w:space="0" w:color="auto"/>
                      </w:divBdr>
                      <w:divsChild>
                        <w:div w:id="125832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6790">
                  <w:marLeft w:val="0"/>
                  <w:marRight w:val="0"/>
                  <w:marTop w:val="0"/>
                  <w:marBottom w:val="0"/>
                  <w:divBdr>
                    <w:top w:val="none" w:sz="0" w:space="0" w:color="auto"/>
                    <w:left w:val="none" w:sz="0" w:space="0" w:color="auto"/>
                    <w:bottom w:val="none" w:sz="0" w:space="0" w:color="auto"/>
                    <w:right w:val="none" w:sz="0" w:space="0" w:color="auto"/>
                  </w:divBdr>
                  <w:divsChild>
                    <w:div w:id="208151486">
                      <w:marLeft w:val="0"/>
                      <w:marRight w:val="0"/>
                      <w:marTop w:val="0"/>
                      <w:marBottom w:val="0"/>
                      <w:divBdr>
                        <w:top w:val="none" w:sz="0" w:space="0" w:color="auto"/>
                        <w:left w:val="none" w:sz="0" w:space="0" w:color="auto"/>
                        <w:bottom w:val="none" w:sz="0" w:space="0" w:color="auto"/>
                        <w:right w:val="none" w:sz="0" w:space="0" w:color="auto"/>
                      </w:divBdr>
                      <w:divsChild>
                        <w:div w:id="463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9182">
                  <w:marLeft w:val="0"/>
                  <w:marRight w:val="0"/>
                  <w:marTop w:val="0"/>
                  <w:marBottom w:val="0"/>
                  <w:divBdr>
                    <w:top w:val="none" w:sz="0" w:space="0" w:color="auto"/>
                    <w:left w:val="none" w:sz="0" w:space="0" w:color="auto"/>
                    <w:bottom w:val="none" w:sz="0" w:space="0" w:color="auto"/>
                    <w:right w:val="none" w:sz="0" w:space="0" w:color="auto"/>
                  </w:divBdr>
                  <w:divsChild>
                    <w:div w:id="1507162878">
                      <w:marLeft w:val="0"/>
                      <w:marRight w:val="0"/>
                      <w:marTop w:val="0"/>
                      <w:marBottom w:val="0"/>
                      <w:divBdr>
                        <w:top w:val="none" w:sz="0" w:space="0" w:color="auto"/>
                        <w:left w:val="none" w:sz="0" w:space="0" w:color="auto"/>
                        <w:bottom w:val="none" w:sz="0" w:space="0" w:color="auto"/>
                        <w:right w:val="none" w:sz="0" w:space="0" w:color="auto"/>
                      </w:divBdr>
                      <w:divsChild>
                        <w:div w:id="1934119868">
                          <w:marLeft w:val="0"/>
                          <w:marRight w:val="0"/>
                          <w:marTop w:val="0"/>
                          <w:marBottom w:val="0"/>
                          <w:divBdr>
                            <w:top w:val="none" w:sz="0" w:space="0" w:color="auto"/>
                            <w:left w:val="none" w:sz="0" w:space="0" w:color="auto"/>
                            <w:bottom w:val="none" w:sz="0" w:space="0" w:color="auto"/>
                            <w:right w:val="none" w:sz="0" w:space="0" w:color="auto"/>
                          </w:divBdr>
                        </w:div>
                        <w:div w:id="17905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071739">
                  <w:marLeft w:val="0"/>
                  <w:marRight w:val="0"/>
                  <w:marTop w:val="0"/>
                  <w:marBottom w:val="0"/>
                  <w:divBdr>
                    <w:top w:val="none" w:sz="0" w:space="0" w:color="auto"/>
                    <w:left w:val="none" w:sz="0" w:space="0" w:color="auto"/>
                    <w:bottom w:val="none" w:sz="0" w:space="0" w:color="auto"/>
                    <w:right w:val="none" w:sz="0" w:space="0" w:color="auto"/>
                  </w:divBdr>
                  <w:divsChild>
                    <w:div w:id="83693474">
                      <w:marLeft w:val="0"/>
                      <w:marRight w:val="0"/>
                      <w:marTop w:val="0"/>
                      <w:marBottom w:val="0"/>
                      <w:divBdr>
                        <w:top w:val="none" w:sz="0" w:space="0" w:color="auto"/>
                        <w:left w:val="none" w:sz="0" w:space="0" w:color="auto"/>
                        <w:bottom w:val="none" w:sz="0" w:space="0" w:color="auto"/>
                        <w:right w:val="none" w:sz="0" w:space="0" w:color="auto"/>
                      </w:divBdr>
                      <w:divsChild>
                        <w:div w:id="347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11733">
                  <w:marLeft w:val="0"/>
                  <w:marRight w:val="0"/>
                  <w:marTop w:val="0"/>
                  <w:marBottom w:val="0"/>
                  <w:divBdr>
                    <w:top w:val="none" w:sz="0" w:space="0" w:color="auto"/>
                    <w:left w:val="none" w:sz="0" w:space="0" w:color="auto"/>
                    <w:bottom w:val="none" w:sz="0" w:space="0" w:color="auto"/>
                    <w:right w:val="none" w:sz="0" w:space="0" w:color="auto"/>
                  </w:divBdr>
                  <w:divsChild>
                    <w:div w:id="2056275557">
                      <w:marLeft w:val="0"/>
                      <w:marRight w:val="0"/>
                      <w:marTop w:val="0"/>
                      <w:marBottom w:val="0"/>
                      <w:divBdr>
                        <w:top w:val="none" w:sz="0" w:space="0" w:color="auto"/>
                        <w:left w:val="none" w:sz="0" w:space="0" w:color="auto"/>
                        <w:bottom w:val="none" w:sz="0" w:space="0" w:color="auto"/>
                        <w:right w:val="none" w:sz="0" w:space="0" w:color="auto"/>
                      </w:divBdr>
                      <w:divsChild>
                        <w:div w:id="18726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653493">
                  <w:marLeft w:val="0"/>
                  <w:marRight w:val="0"/>
                  <w:marTop w:val="0"/>
                  <w:marBottom w:val="0"/>
                  <w:divBdr>
                    <w:top w:val="none" w:sz="0" w:space="0" w:color="auto"/>
                    <w:left w:val="none" w:sz="0" w:space="0" w:color="auto"/>
                    <w:bottom w:val="none" w:sz="0" w:space="0" w:color="auto"/>
                    <w:right w:val="none" w:sz="0" w:space="0" w:color="auto"/>
                  </w:divBdr>
                  <w:divsChild>
                    <w:div w:id="1400131974">
                      <w:marLeft w:val="0"/>
                      <w:marRight w:val="0"/>
                      <w:marTop w:val="0"/>
                      <w:marBottom w:val="0"/>
                      <w:divBdr>
                        <w:top w:val="none" w:sz="0" w:space="0" w:color="auto"/>
                        <w:left w:val="none" w:sz="0" w:space="0" w:color="auto"/>
                        <w:bottom w:val="none" w:sz="0" w:space="0" w:color="auto"/>
                        <w:right w:val="none" w:sz="0" w:space="0" w:color="auto"/>
                      </w:divBdr>
                      <w:divsChild>
                        <w:div w:id="11259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1206">
                  <w:marLeft w:val="0"/>
                  <w:marRight w:val="0"/>
                  <w:marTop w:val="0"/>
                  <w:marBottom w:val="0"/>
                  <w:divBdr>
                    <w:top w:val="none" w:sz="0" w:space="0" w:color="auto"/>
                    <w:left w:val="none" w:sz="0" w:space="0" w:color="auto"/>
                    <w:bottom w:val="none" w:sz="0" w:space="0" w:color="auto"/>
                    <w:right w:val="none" w:sz="0" w:space="0" w:color="auto"/>
                  </w:divBdr>
                  <w:divsChild>
                    <w:div w:id="1636056646">
                      <w:marLeft w:val="0"/>
                      <w:marRight w:val="0"/>
                      <w:marTop w:val="0"/>
                      <w:marBottom w:val="0"/>
                      <w:divBdr>
                        <w:top w:val="none" w:sz="0" w:space="0" w:color="auto"/>
                        <w:left w:val="none" w:sz="0" w:space="0" w:color="auto"/>
                        <w:bottom w:val="none" w:sz="0" w:space="0" w:color="auto"/>
                        <w:right w:val="none" w:sz="0" w:space="0" w:color="auto"/>
                      </w:divBdr>
                      <w:divsChild>
                        <w:div w:id="20080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79000">
                  <w:marLeft w:val="0"/>
                  <w:marRight w:val="0"/>
                  <w:marTop w:val="0"/>
                  <w:marBottom w:val="0"/>
                  <w:divBdr>
                    <w:top w:val="none" w:sz="0" w:space="0" w:color="auto"/>
                    <w:left w:val="none" w:sz="0" w:space="0" w:color="auto"/>
                    <w:bottom w:val="none" w:sz="0" w:space="0" w:color="auto"/>
                    <w:right w:val="none" w:sz="0" w:space="0" w:color="auto"/>
                  </w:divBdr>
                  <w:divsChild>
                    <w:div w:id="1328630680">
                      <w:marLeft w:val="0"/>
                      <w:marRight w:val="0"/>
                      <w:marTop w:val="0"/>
                      <w:marBottom w:val="0"/>
                      <w:divBdr>
                        <w:top w:val="none" w:sz="0" w:space="0" w:color="auto"/>
                        <w:left w:val="none" w:sz="0" w:space="0" w:color="auto"/>
                        <w:bottom w:val="none" w:sz="0" w:space="0" w:color="auto"/>
                        <w:right w:val="none" w:sz="0" w:space="0" w:color="auto"/>
                      </w:divBdr>
                      <w:divsChild>
                        <w:div w:id="1810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21254">
                  <w:marLeft w:val="0"/>
                  <w:marRight w:val="0"/>
                  <w:marTop w:val="0"/>
                  <w:marBottom w:val="0"/>
                  <w:divBdr>
                    <w:top w:val="none" w:sz="0" w:space="0" w:color="auto"/>
                    <w:left w:val="none" w:sz="0" w:space="0" w:color="auto"/>
                    <w:bottom w:val="none" w:sz="0" w:space="0" w:color="auto"/>
                    <w:right w:val="none" w:sz="0" w:space="0" w:color="auto"/>
                  </w:divBdr>
                  <w:divsChild>
                    <w:div w:id="1027561231">
                      <w:marLeft w:val="0"/>
                      <w:marRight w:val="0"/>
                      <w:marTop w:val="0"/>
                      <w:marBottom w:val="0"/>
                      <w:divBdr>
                        <w:top w:val="none" w:sz="0" w:space="0" w:color="auto"/>
                        <w:left w:val="none" w:sz="0" w:space="0" w:color="auto"/>
                        <w:bottom w:val="none" w:sz="0" w:space="0" w:color="auto"/>
                        <w:right w:val="none" w:sz="0" w:space="0" w:color="auto"/>
                      </w:divBdr>
                      <w:divsChild>
                        <w:div w:id="68297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97889">
                  <w:marLeft w:val="0"/>
                  <w:marRight w:val="0"/>
                  <w:marTop w:val="0"/>
                  <w:marBottom w:val="0"/>
                  <w:divBdr>
                    <w:top w:val="none" w:sz="0" w:space="0" w:color="auto"/>
                    <w:left w:val="none" w:sz="0" w:space="0" w:color="auto"/>
                    <w:bottom w:val="none" w:sz="0" w:space="0" w:color="auto"/>
                    <w:right w:val="none" w:sz="0" w:space="0" w:color="auto"/>
                  </w:divBdr>
                  <w:divsChild>
                    <w:div w:id="869104324">
                      <w:marLeft w:val="0"/>
                      <w:marRight w:val="0"/>
                      <w:marTop w:val="0"/>
                      <w:marBottom w:val="0"/>
                      <w:divBdr>
                        <w:top w:val="none" w:sz="0" w:space="0" w:color="auto"/>
                        <w:left w:val="none" w:sz="0" w:space="0" w:color="auto"/>
                        <w:bottom w:val="none" w:sz="0" w:space="0" w:color="auto"/>
                        <w:right w:val="none" w:sz="0" w:space="0" w:color="auto"/>
                      </w:divBdr>
                      <w:divsChild>
                        <w:div w:id="6677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36539">
                  <w:marLeft w:val="0"/>
                  <w:marRight w:val="0"/>
                  <w:marTop w:val="0"/>
                  <w:marBottom w:val="0"/>
                  <w:divBdr>
                    <w:top w:val="none" w:sz="0" w:space="0" w:color="auto"/>
                    <w:left w:val="none" w:sz="0" w:space="0" w:color="auto"/>
                    <w:bottom w:val="none" w:sz="0" w:space="0" w:color="auto"/>
                    <w:right w:val="none" w:sz="0" w:space="0" w:color="auto"/>
                  </w:divBdr>
                  <w:divsChild>
                    <w:div w:id="2089426637">
                      <w:marLeft w:val="0"/>
                      <w:marRight w:val="0"/>
                      <w:marTop w:val="0"/>
                      <w:marBottom w:val="0"/>
                      <w:divBdr>
                        <w:top w:val="none" w:sz="0" w:space="0" w:color="auto"/>
                        <w:left w:val="none" w:sz="0" w:space="0" w:color="auto"/>
                        <w:bottom w:val="none" w:sz="0" w:space="0" w:color="auto"/>
                        <w:right w:val="none" w:sz="0" w:space="0" w:color="auto"/>
                      </w:divBdr>
                      <w:divsChild>
                        <w:div w:id="20502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43879">
                  <w:marLeft w:val="0"/>
                  <w:marRight w:val="0"/>
                  <w:marTop w:val="0"/>
                  <w:marBottom w:val="0"/>
                  <w:divBdr>
                    <w:top w:val="none" w:sz="0" w:space="0" w:color="auto"/>
                    <w:left w:val="none" w:sz="0" w:space="0" w:color="auto"/>
                    <w:bottom w:val="none" w:sz="0" w:space="0" w:color="auto"/>
                    <w:right w:val="none" w:sz="0" w:space="0" w:color="auto"/>
                  </w:divBdr>
                  <w:divsChild>
                    <w:div w:id="1420561177">
                      <w:marLeft w:val="0"/>
                      <w:marRight w:val="0"/>
                      <w:marTop w:val="0"/>
                      <w:marBottom w:val="0"/>
                      <w:divBdr>
                        <w:top w:val="none" w:sz="0" w:space="0" w:color="auto"/>
                        <w:left w:val="none" w:sz="0" w:space="0" w:color="auto"/>
                        <w:bottom w:val="none" w:sz="0" w:space="0" w:color="auto"/>
                        <w:right w:val="none" w:sz="0" w:space="0" w:color="auto"/>
                      </w:divBdr>
                      <w:divsChild>
                        <w:div w:id="55798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82337">
                  <w:marLeft w:val="0"/>
                  <w:marRight w:val="0"/>
                  <w:marTop w:val="0"/>
                  <w:marBottom w:val="0"/>
                  <w:divBdr>
                    <w:top w:val="none" w:sz="0" w:space="0" w:color="auto"/>
                    <w:left w:val="none" w:sz="0" w:space="0" w:color="auto"/>
                    <w:bottom w:val="none" w:sz="0" w:space="0" w:color="auto"/>
                    <w:right w:val="none" w:sz="0" w:space="0" w:color="auto"/>
                  </w:divBdr>
                  <w:divsChild>
                    <w:div w:id="957444532">
                      <w:marLeft w:val="0"/>
                      <w:marRight w:val="0"/>
                      <w:marTop w:val="0"/>
                      <w:marBottom w:val="0"/>
                      <w:divBdr>
                        <w:top w:val="none" w:sz="0" w:space="0" w:color="auto"/>
                        <w:left w:val="none" w:sz="0" w:space="0" w:color="auto"/>
                        <w:bottom w:val="none" w:sz="0" w:space="0" w:color="auto"/>
                        <w:right w:val="none" w:sz="0" w:space="0" w:color="auto"/>
                      </w:divBdr>
                      <w:divsChild>
                        <w:div w:id="91508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3174">
                  <w:marLeft w:val="0"/>
                  <w:marRight w:val="0"/>
                  <w:marTop w:val="0"/>
                  <w:marBottom w:val="0"/>
                  <w:divBdr>
                    <w:top w:val="none" w:sz="0" w:space="0" w:color="auto"/>
                    <w:left w:val="none" w:sz="0" w:space="0" w:color="auto"/>
                    <w:bottom w:val="none" w:sz="0" w:space="0" w:color="auto"/>
                    <w:right w:val="none" w:sz="0" w:space="0" w:color="auto"/>
                  </w:divBdr>
                  <w:divsChild>
                    <w:div w:id="1331249019">
                      <w:marLeft w:val="0"/>
                      <w:marRight w:val="0"/>
                      <w:marTop w:val="0"/>
                      <w:marBottom w:val="0"/>
                      <w:divBdr>
                        <w:top w:val="none" w:sz="0" w:space="0" w:color="auto"/>
                        <w:left w:val="none" w:sz="0" w:space="0" w:color="auto"/>
                        <w:bottom w:val="none" w:sz="0" w:space="0" w:color="auto"/>
                        <w:right w:val="none" w:sz="0" w:space="0" w:color="auto"/>
                      </w:divBdr>
                      <w:divsChild>
                        <w:div w:id="12868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20222">
                  <w:marLeft w:val="0"/>
                  <w:marRight w:val="0"/>
                  <w:marTop w:val="0"/>
                  <w:marBottom w:val="0"/>
                  <w:divBdr>
                    <w:top w:val="none" w:sz="0" w:space="0" w:color="auto"/>
                    <w:left w:val="none" w:sz="0" w:space="0" w:color="auto"/>
                    <w:bottom w:val="none" w:sz="0" w:space="0" w:color="auto"/>
                    <w:right w:val="none" w:sz="0" w:space="0" w:color="auto"/>
                  </w:divBdr>
                  <w:divsChild>
                    <w:div w:id="358312518">
                      <w:marLeft w:val="0"/>
                      <w:marRight w:val="0"/>
                      <w:marTop w:val="0"/>
                      <w:marBottom w:val="0"/>
                      <w:divBdr>
                        <w:top w:val="none" w:sz="0" w:space="0" w:color="auto"/>
                        <w:left w:val="none" w:sz="0" w:space="0" w:color="auto"/>
                        <w:bottom w:val="none" w:sz="0" w:space="0" w:color="auto"/>
                        <w:right w:val="none" w:sz="0" w:space="0" w:color="auto"/>
                      </w:divBdr>
                      <w:divsChild>
                        <w:div w:id="49718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24171">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12682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493424">
                  <w:marLeft w:val="0"/>
                  <w:marRight w:val="0"/>
                  <w:marTop w:val="0"/>
                  <w:marBottom w:val="0"/>
                  <w:divBdr>
                    <w:top w:val="none" w:sz="0" w:space="0" w:color="auto"/>
                    <w:left w:val="none" w:sz="0" w:space="0" w:color="auto"/>
                    <w:bottom w:val="none" w:sz="0" w:space="0" w:color="auto"/>
                    <w:right w:val="none" w:sz="0" w:space="0" w:color="auto"/>
                  </w:divBdr>
                  <w:divsChild>
                    <w:div w:id="1758134392">
                      <w:marLeft w:val="0"/>
                      <w:marRight w:val="0"/>
                      <w:marTop w:val="0"/>
                      <w:marBottom w:val="0"/>
                      <w:divBdr>
                        <w:top w:val="none" w:sz="0" w:space="0" w:color="auto"/>
                        <w:left w:val="none" w:sz="0" w:space="0" w:color="auto"/>
                        <w:bottom w:val="none" w:sz="0" w:space="0" w:color="auto"/>
                        <w:right w:val="none" w:sz="0" w:space="0" w:color="auto"/>
                      </w:divBdr>
                      <w:divsChild>
                        <w:div w:id="1014571569">
                          <w:marLeft w:val="0"/>
                          <w:marRight w:val="0"/>
                          <w:marTop w:val="0"/>
                          <w:marBottom w:val="0"/>
                          <w:divBdr>
                            <w:top w:val="none" w:sz="0" w:space="0" w:color="auto"/>
                            <w:left w:val="none" w:sz="0" w:space="0" w:color="auto"/>
                            <w:bottom w:val="none" w:sz="0" w:space="0" w:color="auto"/>
                            <w:right w:val="none" w:sz="0" w:space="0" w:color="auto"/>
                          </w:divBdr>
                        </w:div>
                        <w:div w:id="9506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63187">
                  <w:marLeft w:val="0"/>
                  <w:marRight w:val="0"/>
                  <w:marTop w:val="0"/>
                  <w:marBottom w:val="0"/>
                  <w:divBdr>
                    <w:top w:val="none" w:sz="0" w:space="0" w:color="auto"/>
                    <w:left w:val="none" w:sz="0" w:space="0" w:color="auto"/>
                    <w:bottom w:val="none" w:sz="0" w:space="0" w:color="auto"/>
                    <w:right w:val="none" w:sz="0" w:space="0" w:color="auto"/>
                  </w:divBdr>
                  <w:divsChild>
                    <w:div w:id="906384645">
                      <w:marLeft w:val="0"/>
                      <w:marRight w:val="0"/>
                      <w:marTop w:val="0"/>
                      <w:marBottom w:val="0"/>
                      <w:divBdr>
                        <w:top w:val="none" w:sz="0" w:space="0" w:color="auto"/>
                        <w:left w:val="none" w:sz="0" w:space="0" w:color="auto"/>
                        <w:bottom w:val="none" w:sz="0" w:space="0" w:color="auto"/>
                        <w:right w:val="none" w:sz="0" w:space="0" w:color="auto"/>
                      </w:divBdr>
                      <w:divsChild>
                        <w:div w:id="20057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643475">
                  <w:marLeft w:val="0"/>
                  <w:marRight w:val="0"/>
                  <w:marTop w:val="0"/>
                  <w:marBottom w:val="0"/>
                  <w:divBdr>
                    <w:top w:val="none" w:sz="0" w:space="0" w:color="auto"/>
                    <w:left w:val="none" w:sz="0" w:space="0" w:color="auto"/>
                    <w:bottom w:val="none" w:sz="0" w:space="0" w:color="auto"/>
                    <w:right w:val="none" w:sz="0" w:space="0" w:color="auto"/>
                  </w:divBdr>
                  <w:divsChild>
                    <w:div w:id="906764333">
                      <w:marLeft w:val="0"/>
                      <w:marRight w:val="0"/>
                      <w:marTop w:val="0"/>
                      <w:marBottom w:val="0"/>
                      <w:divBdr>
                        <w:top w:val="none" w:sz="0" w:space="0" w:color="auto"/>
                        <w:left w:val="none" w:sz="0" w:space="0" w:color="auto"/>
                        <w:bottom w:val="none" w:sz="0" w:space="0" w:color="auto"/>
                        <w:right w:val="none" w:sz="0" w:space="0" w:color="auto"/>
                      </w:divBdr>
                      <w:divsChild>
                        <w:div w:id="4915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8044">
                  <w:marLeft w:val="0"/>
                  <w:marRight w:val="0"/>
                  <w:marTop w:val="0"/>
                  <w:marBottom w:val="0"/>
                  <w:divBdr>
                    <w:top w:val="none" w:sz="0" w:space="0" w:color="auto"/>
                    <w:left w:val="none" w:sz="0" w:space="0" w:color="auto"/>
                    <w:bottom w:val="none" w:sz="0" w:space="0" w:color="auto"/>
                    <w:right w:val="none" w:sz="0" w:space="0" w:color="auto"/>
                  </w:divBdr>
                  <w:divsChild>
                    <w:div w:id="1735354818">
                      <w:marLeft w:val="0"/>
                      <w:marRight w:val="0"/>
                      <w:marTop w:val="0"/>
                      <w:marBottom w:val="0"/>
                      <w:divBdr>
                        <w:top w:val="none" w:sz="0" w:space="0" w:color="auto"/>
                        <w:left w:val="none" w:sz="0" w:space="0" w:color="auto"/>
                        <w:bottom w:val="none" w:sz="0" w:space="0" w:color="auto"/>
                        <w:right w:val="none" w:sz="0" w:space="0" w:color="auto"/>
                      </w:divBdr>
                      <w:divsChild>
                        <w:div w:id="100421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302">
                  <w:marLeft w:val="0"/>
                  <w:marRight w:val="0"/>
                  <w:marTop w:val="0"/>
                  <w:marBottom w:val="0"/>
                  <w:divBdr>
                    <w:top w:val="none" w:sz="0" w:space="0" w:color="auto"/>
                    <w:left w:val="none" w:sz="0" w:space="0" w:color="auto"/>
                    <w:bottom w:val="none" w:sz="0" w:space="0" w:color="auto"/>
                    <w:right w:val="none" w:sz="0" w:space="0" w:color="auto"/>
                  </w:divBdr>
                  <w:divsChild>
                    <w:div w:id="1902330651">
                      <w:marLeft w:val="0"/>
                      <w:marRight w:val="0"/>
                      <w:marTop w:val="0"/>
                      <w:marBottom w:val="0"/>
                      <w:divBdr>
                        <w:top w:val="none" w:sz="0" w:space="0" w:color="auto"/>
                        <w:left w:val="none" w:sz="0" w:space="0" w:color="auto"/>
                        <w:bottom w:val="none" w:sz="0" w:space="0" w:color="auto"/>
                        <w:right w:val="none" w:sz="0" w:space="0" w:color="auto"/>
                      </w:divBdr>
                      <w:divsChild>
                        <w:div w:id="152806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7393">
                  <w:marLeft w:val="0"/>
                  <w:marRight w:val="0"/>
                  <w:marTop w:val="0"/>
                  <w:marBottom w:val="0"/>
                  <w:divBdr>
                    <w:top w:val="none" w:sz="0" w:space="0" w:color="auto"/>
                    <w:left w:val="none" w:sz="0" w:space="0" w:color="auto"/>
                    <w:bottom w:val="none" w:sz="0" w:space="0" w:color="auto"/>
                    <w:right w:val="none" w:sz="0" w:space="0" w:color="auto"/>
                  </w:divBdr>
                  <w:divsChild>
                    <w:div w:id="1936589454">
                      <w:marLeft w:val="0"/>
                      <w:marRight w:val="0"/>
                      <w:marTop w:val="0"/>
                      <w:marBottom w:val="0"/>
                      <w:divBdr>
                        <w:top w:val="none" w:sz="0" w:space="0" w:color="auto"/>
                        <w:left w:val="none" w:sz="0" w:space="0" w:color="auto"/>
                        <w:bottom w:val="none" w:sz="0" w:space="0" w:color="auto"/>
                        <w:right w:val="none" w:sz="0" w:space="0" w:color="auto"/>
                      </w:divBdr>
                      <w:divsChild>
                        <w:div w:id="128938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54734">
                  <w:marLeft w:val="0"/>
                  <w:marRight w:val="0"/>
                  <w:marTop w:val="0"/>
                  <w:marBottom w:val="0"/>
                  <w:divBdr>
                    <w:top w:val="none" w:sz="0" w:space="0" w:color="auto"/>
                    <w:left w:val="none" w:sz="0" w:space="0" w:color="auto"/>
                    <w:bottom w:val="none" w:sz="0" w:space="0" w:color="auto"/>
                    <w:right w:val="none" w:sz="0" w:space="0" w:color="auto"/>
                  </w:divBdr>
                  <w:divsChild>
                    <w:div w:id="1513450969">
                      <w:marLeft w:val="0"/>
                      <w:marRight w:val="0"/>
                      <w:marTop w:val="0"/>
                      <w:marBottom w:val="0"/>
                      <w:divBdr>
                        <w:top w:val="none" w:sz="0" w:space="0" w:color="auto"/>
                        <w:left w:val="none" w:sz="0" w:space="0" w:color="auto"/>
                        <w:bottom w:val="none" w:sz="0" w:space="0" w:color="auto"/>
                        <w:right w:val="none" w:sz="0" w:space="0" w:color="auto"/>
                      </w:divBdr>
                      <w:divsChild>
                        <w:div w:id="115896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87703">
                  <w:marLeft w:val="0"/>
                  <w:marRight w:val="0"/>
                  <w:marTop w:val="0"/>
                  <w:marBottom w:val="0"/>
                  <w:divBdr>
                    <w:top w:val="none" w:sz="0" w:space="0" w:color="auto"/>
                    <w:left w:val="none" w:sz="0" w:space="0" w:color="auto"/>
                    <w:bottom w:val="none" w:sz="0" w:space="0" w:color="auto"/>
                    <w:right w:val="none" w:sz="0" w:space="0" w:color="auto"/>
                  </w:divBdr>
                  <w:divsChild>
                    <w:div w:id="1391267993">
                      <w:marLeft w:val="0"/>
                      <w:marRight w:val="0"/>
                      <w:marTop w:val="0"/>
                      <w:marBottom w:val="0"/>
                      <w:divBdr>
                        <w:top w:val="none" w:sz="0" w:space="0" w:color="auto"/>
                        <w:left w:val="none" w:sz="0" w:space="0" w:color="auto"/>
                        <w:bottom w:val="none" w:sz="0" w:space="0" w:color="auto"/>
                        <w:right w:val="none" w:sz="0" w:space="0" w:color="auto"/>
                      </w:divBdr>
                      <w:divsChild>
                        <w:div w:id="162739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030817">
                  <w:marLeft w:val="0"/>
                  <w:marRight w:val="0"/>
                  <w:marTop w:val="0"/>
                  <w:marBottom w:val="0"/>
                  <w:divBdr>
                    <w:top w:val="none" w:sz="0" w:space="0" w:color="auto"/>
                    <w:left w:val="none" w:sz="0" w:space="0" w:color="auto"/>
                    <w:bottom w:val="none" w:sz="0" w:space="0" w:color="auto"/>
                    <w:right w:val="none" w:sz="0" w:space="0" w:color="auto"/>
                  </w:divBdr>
                  <w:divsChild>
                    <w:div w:id="1747267002">
                      <w:marLeft w:val="0"/>
                      <w:marRight w:val="0"/>
                      <w:marTop w:val="0"/>
                      <w:marBottom w:val="0"/>
                      <w:divBdr>
                        <w:top w:val="none" w:sz="0" w:space="0" w:color="auto"/>
                        <w:left w:val="none" w:sz="0" w:space="0" w:color="auto"/>
                        <w:bottom w:val="none" w:sz="0" w:space="0" w:color="auto"/>
                        <w:right w:val="none" w:sz="0" w:space="0" w:color="auto"/>
                      </w:divBdr>
                      <w:divsChild>
                        <w:div w:id="11202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805908">
          <w:marLeft w:val="0"/>
          <w:marRight w:val="0"/>
          <w:marTop w:val="0"/>
          <w:marBottom w:val="0"/>
          <w:divBdr>
            <w:top w:val="none" w:sz="0" w:space="0" w:color="auto"/>
            <w:left w:val="none" w:sz="0" w:space="0" w:color="auto"/>
            <w:bottom w:val="none" w:sz="0" w:space="0" w:color="auto"/>
            <w:right w:val="none" w:sz="0" w:space="0" w:color="auto"/>
          </w:divBdr>
        </w:div>
        <w:div w:id="1702439953">
          <w:marLeft w:val="0"/>
          <w:marRight w:val="0"/>
          <w:marTop w:val="0"/>
          <w:marBottom w:val="0"/>
          <w:divBdr>
            <w:top w:val="none" w:sz="0" w:space="0" w:color="auto"/>
            <w:left w:val="none" w:sz="0" w:space="0" w:color="auto"/>
            <w:bottom w:val="none" w:sz="0" w:space="0" w:color="auto"/>
            <w:right w:val="none" w:sz="0" w:space="0" w:color="auto"/>
          </w:divBdr>
        </w:div>
        <w:div w:id="294676152">
          <w:marLeft w:val="0"/>
          <w:marRight w:val="0"/>
          <w:marTop w:val="0"/>
          <w:marBottom w:val="0"/>
          <w:divBdr>
            <w:top w:val="none" w:sz="0" w:space="0" w:color="auto"/>
            <w:left w:val="none" w:sz="0" w:space="0" w:color="auto"/>
            <w:bottom w:val="none" w:sz="0" w:space="0" w:color="auto"/>
            <w:right w:val="none" w:sz="0" w:space="0" w:color="auto"/>
          </w:divBdr>
        </w:div>
        <w:div w:id="1309087696">
          <w:marLeft w:val="0"/>
          <w:marRight w:val="0"/>
          <w:marTop w:val="0"/>
          <w:marBottom w:val="0"/>
          <w:divBdr>
            <w:top w:val="none" w:sz="0" w:space="0" w:color="auto"/>
            <w:left w:val="none" w:sz="0" w:space="0" w:color="auto"/>
            <w:bottom w:val="none" w:sz="0" w:space="0" w:color="auto"/>
            <w:right w:val="none" w:sz="0" w:space="0" w:color="auto"/>
          </w:divBdr>
        </w:div>
        <w:div w:id="234440121">
          <w:marLeft w:val="0"/>
          <w:marRight w:val="0"/>
          <w:marTop w:val="0"/>
          <w:marBottom w:val="0"/>
          <w:divBdr>
            <w:top w:val="none" w:sz="0" w:space="0" w:color="auto"/>
            <w:left w:val="none" w:sz="0" w:space="0" w:color="auto"/>
            <w:bottom w:val="none" w:sz="0" w:space="0" w:color="auto"/>
            <w:right w:val="none" w:sz="0" w:space="0" w:color="auto"/>
          </w:divBdr>
        </w:div>
        <w:div w:id="1890527609">
          <w:marLeft w:val="0"/>
          <w:marRight w:val="0"/>
          <w:marTop w:val="0"/>
          <w:marBottom w:val="0"/>
          <w:divBdr>
            <w:top w:val="none" w:sz="0" w:space="0" w:color="auto"/>
            <w:left w:val="none" w:sz="0" w:space="0" w:color="auto"/>
            <w:bottom w:val="none" w:sz="0" w:space="0" w:color="auto"/>
            <w:right w:val="none" w:sz="0" w:space="0" w:color="auto"/>
          </w:divBdr>
        </w:div>
        <w:div w:id="598683900">
          <w:marLeft w:val="0"/>
          <w:marRight w:val="0"/>
          <w:marTop w:val="0"/>
          <w:marBottom w:val="0"/>
          <w:divBdr>
            <w:top w:val="none" w:sz="0" w:space="0" w:color="auto"/>
            <w:left w:val="none" w:sz="0" w:space="0" w:color="auto"/>
            <w:bottom w:val="none" w:sz="0" w:space="0" w:color="auto"/>
            <w:right w:val="none" w:sz="0" w:space="0" w:color="auto"/>
          </w:divBdr>
        </w:div>
        <w:div w:id="1144925716">
          <w:marLeft w:val="0"/>
          <w:marRight w:val="0"/>
          <w:marTop w:val="0"/>
          <w:marBottom w:val="0"/>
          <w:divBdr>
            <w:top w:val="none" w:sz="0" w:space="0" w:color="auto"/>
            <w:left w:val="none" w:sz="0" w:space="0" w:color="auto"/>
            <w:bottom w:val="none" w:sz="0" w:space="0" w:color="auto"/>
            <w:right w:val="none" w:sz="0" w:space="0" w:color="auto"/>
          </w:divBdr>
        </w:div>
        <w:div w:id="1543053181">
          <w:marLeft w:val="0"/>
          <w:marRight w:val="0"/>
          <w:marTop w:val="0"/>
          <w:marBottom w:val="0"/>
          <w:divBdr>
            <w:top w:val="none" w:sz="0" w:space="0" w:color="auto"/>
            <w:left w:val="none" w:sz="0" w:space="0" w:color="auto"/>
            <w:bottom w:val="none" w:sz="0" w:space="0" w:color="auto"/>
            <w:right w:val="none" w:sz="0" w:space="0" w:color="auto"/>
          </w:divBdr>
        </w:div>
        <w:div w:id="2142839629">
          <w:marLeft w:val="0"/>
          <w:marRight w:val="0"/>
          <w:marTop w:val="0"/>
          <w:marBottom w:val="0"/>
          <w:divBdr>
            <w:top w:val="none" w:sz="0" w:space="0" w:color="auto"/>
            <w:left w:val="none" w:sz="0" w:space="0" w:color="auto"/>
            <w:bottom w:val="none" w:sz="0" w:space="0" w:color="auto"/>
            <w:right w:val="none" w:sz="0" w:space="0" w:color="auto"/>
          </w:divBdr>
        </w:div>
        <w:div w:id="1360155369">
          <w:marLeft w:val="0"/>
          <w:marRight w:val="0"/>
          <w:marTop w:val="0"/>
          <w:marBottom w:val="0"/>
          <w:divBdr>
            <w:top w:val="none" w:sz="0" w:space="0" w:color="auto"/>
            <w:left w:val="none" w:sz="0" w:space="0" w:color="auto"/>
            <w:bottom w:val="none" w:sz="0" w:space="0" w:color="auto"/>
            <w:right w:val="none" w:sz="0" w:space="0" w:color="auto"/>
          </w:divBdr>
        </w:div>
        <w:div w:id="1471896525">
          <w:marLeft w:val="0"/>
          <w:marRight w:val="0"/>
          <w:marTop w:val="0"/>
          <w:marBottom w:val="0"/>
          <w:divBdr>
            <w:top w:val="none" w:sz="0" w:space="0" w:color="auto"/>
            <w:left w:val="none" w:sz="0" w:space="0" w:color="auto"/>
            <w:bottom w:val="none" w:sz="0" w:space="0" w:color="auto"/>
            <w:right w:val="none" w:sz="0" w:space="0" w:color="auto"/>
          </w:divBdr>
        </w:div>
        <w:div w:id="2012641314">
          <w:marLeft w:val="0"/>
          <w:marRight w:val="0"/>
          <w:marTop w:val="0"/>
          <w:marBottom w:val="0"/>
          <w:divBdr>
            <w:top w:val="none" w:sz="0" w:space="0" w:color="auto"/>
            <w:left w:val="none" w:sz="0" w:space="0" w:color="auto"/>
            <w:bottom w:val="none" w:sz="0" w:space="0" w:color="auto"/>
            <w:right w:val="none" w:sz="0" w:space="0" w:color="auto"/>
          </w:divBdr>
        </w:div>
        <w:div w:id="1753431059">
          <w:marLeft w:val="0"/>
          <w:marRight w:val="0"/>
          <w:marTop w:val="0"/>
          <w:marBottom w:val="0"/>
          <w:divBdr>
            <w:top w:val="none" w:sz="0" w:space="0" w:color="auto"/>
            <w:left w:val="none" w:sz="0" w:space="0" w:color="auto"/>
            <w:bottom w:val="none" w:sz="0" w:space="0" w:color="auto"/>
            <w:right w:val="none" w:sz="0" w:space="0" w:color="auto"/>
          </w:divBdr>
        </w:div>
      </w:divsChild>
    </w:div>
    <w:div w:id="162025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Antal registrerade per år jämfört med önskad nivå</a:t>
            </a:r>
          </a:p>
        </c:rich>
      </c:tx>
      <c:layout>
        <c:manualLayout>
          <c:xMode val="edge"/>
          <c:yMode val="edge"/>
          <c:x val="0.16955686471711506"/>
          <c:y val="1.606426041473198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4.1089943689368719E-2"/>
          <c:y val="0.13008319473868063"/>
          <c:w val="0.92622291122567291"/>
          <c:h val="0.70500093919002815"/>
        </c:manualLayout>
      </c:layout>
      <c:scatterChart>
        <c:scatterStyle val="lineMarker"/>
        <c:varyColors val="0"/>
        <c:ser>
          <c:idx val="0"/>
          <c:order val="0"/>
          <c:tx>
            <c:strRef>
              <c:f>Blad9!#REF!</c:f>
              <c:strCache>
                <c:ptCount val="1"/>
                <c:pt idx="0">
                  <c:v>#REF!</c:v>
                </c:pt>
              </c:strCache>
            </c:strRef>
          </c:tx>
          <c:spPr>
            <a:ln w="31750" cap="rnd">
              <a:solidFill>
                <a:srgbClr val="92D050"/>
              </a:solidFill>
              <a:round/>
            </a:ln>
            <a:effectLst/>
          </c:spPr>
          <c:marker>
            <c:symbol val="circle"/>
            <c:size val="5"/>
            <c:spPr>
              <a:solidFill>
                <a:schemeClr val="accent1"/>
              </a:solidFill>
              <a:ln w="9525">
                <a:solidFill>
                  <a:schemeClr val="accent1"/>
                </a:solidFill>
              </a:ln>
              <a:effectLst/>
            </c:spPr>
          </c:marker>
          <c:xVal>
            <c:numRef>
              <c:f>Blad9!$B$5:$B$10</c:f>
              <c:numCache>
                <c:formatCode>General</c:formatCode>
                <c:ptCount val="6"/>
                <c:pt idx="0">
                  <c:v>2000</c:v>
                </c:pt>
                <c:pt idx="1">
                  <c:v>2005</c:v>
                </c:pt>
                <c:pt idx="2">
                  <c:v>2010</c:v>
                </c:pt>
                <c:pt idx="3">
                  <c:v>2015</c:v>
                </c:pt>
                <c:pt idx="4">
                  <c:v>2020</c:v>
                </c:pt>
                <c:pt idx="5">
                  <c:v>2025</c:v>
                </c:pt>
              </c:numCache>
            </c:numRef>
          </c:xVal>
          <c:yVal>
            <c:numRef>
              <c:f>Blad9!$C$5:$C$10</c:f>
              <c:numCache>
                <c:formatCode>General</c:formatCode>
                <c:ptCount val="6"/>
                <c:pt idx="0">
                  <c:v>500</c:v>
                </c:pt>
                <c:pt idx="1">
                  <c:v>500</c:v>
                </c:pt>
                <c:pt idx="2">
                  <c:v>500</c:v>
                </c:pt>
                <c:pt idx="3">
                  <c:v>500</c:v>
                </c:pt>
                <c:pt idx="4">
                  <c:v>500</c:v>
                </c:pt>
                <c:pt idx="5">
                  <c:v>500</c:v>
                </c:pt>
              </c:numCache>
            </c:numRef>
          </c:yVal>
          <c:smooth val="0"/>
          <c:extLst>
            <c:ext xmlns:c16="http://schemas.microsoft.com/office/drawing/2014/chart" uri="{C3380CC4-5D6E-409C-BE32-E72D297353CC}">
              <c16:uniqueId val="{00000000-453B-4AA6-8B89-0E9859FFD612}"/>
            </c:ext>
          </c:extLst>
        </c:ser>
        <c:dLbls>
          <c:showLegendKey val="0"/>
          <c:showVal val="0"/>
          <c:showCatName val="0"/>
          <c:showSerName val="0"/>
          <c:showPercent val="0"/>
          <c:showBubbleSize val="0"/>
        </c:dLbls>
        <c:axId val="312471248"/>
        <c:axId val="312456848"/>
      </c:scatterChart>
      <c:scatterChart>
        <c:scatterStyle val="smoothMarker"/>
        <c:varyColors val="0"/>
        <c:ser>
          <c:idx val="1"/>
          <c:order val="1"/>
          <c:tx>
            <c:strRef>
              <c:f>Blad9!$C$3</c:f>
              <c:strCache>
                <c:ptCount val="1"/>
                <c:pt idx="0">
                  <c:v>Önskad</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Blad9!$B$5:$B$10</c:f>
              <c:numCache>
                <c:formatCode>General</c:formatCode>
                <c:ptCount val="6"/>
                <c:pt idx="0">
                  <c:v>2000</c:v>
                </c:pt>
                <c:pt idx="1">
                  <c:v>2005</c:v>
                </c:pt>
                <c:pt idx="2">
                  <c:v>2010</c:v>
                </c:pt>
                <c:pt idx="3">
                  <c:v>2015</c:v>
                </c:pt>
                <c:pt idx="4">
                  <c:v>2020</c:v>
                </c:pt>
                <c:pt idx="5">
                  <c:v>2025</c:v>
                </c:pt>
              </c:numCache>
            </c:numRef>
          </c:xVal>
          <c:yVal>
            <c:numRef>
              <c:f>Blad9!$D$5:$D$10</c:f>
              <c:numCache>
                <c:formatCode>General</c:formatCode>
                <c:ptCount val="6"/>
                <c:pt idx="0">
                  <c:v>529</c:v>
                </c:pt>
                <c:pt idx="1">
                  <c:v>716</c:v>
                </c:pt>
                <c:pt idx="2">
                  <c:v>468</c:v>
                </c:pt>
                <c:pt idx="3">
                  <c:v>404</c:v>
                </c:pt>
                <c:pt idx="4">
                  <c:v>457</c:v>
                </c:pt>
                <c:pt idx="5">
                  <c:v>291</c:v>
                </c:pt>
              </c:numCache>
            </c:numRef>
          </c:yVal>
          <c:smooth val="1"/>
          <c:extLst>
            <c:ext xmlns:c16="http://schemas.microsoft.com/office/drawing/2014/chart" uri="{C3380CC4-5D6E-409C-BE32-E72D297353CC}">
              <c16:uniqueId val="{00000001-453B-4AA6-8B89-0E9859FFD612}"/>
            </c:ext>
          </c:extLst>
        </c:ser>
        <c:dLbls>
          <c:showLegendKey val="0"/>
          <c:showVal val="0"/>
          <c:showCatName val="0"/>
          <c:showSerName val="0"/>
          <c:showPercent val="0"/>
          <c:showBubbleSize val="0"/>
        </c:dLbls>
        <c:axId val="312471248"/>
        <c:axId val="312456848"/>
      </c:scatterChart>
      <c:valAx>
        <c:axId val="312471248"/>
        <c:scaling>
          <c:orientation val="minMax"/>
          <c:max val="2025"/>
          <c:min val="20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312456848"/>
        <c:crosses val="autoZero"/>
        <c:crossBetween val="midCat"/>
      </c:valAx>
      <c:valAx>
        <c:axId val="312456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312471248"/>
        <c:crosses val="autoZero"/>
        <c:crossBetween val="midCat"/>
      </c:valAx>
      <c:spPr>
        <a:noFill/>
        <a:ln>
          <a:solidFill>
            <a:schemeClr val="accent1"/>
          </a:solidFill>
          <a:round/>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7F2EC-3326-4061-8765-3628ADA30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2213</Words>
  <Characters>11734</Characters>
  <Application>Microsoft Office Word</Application>
  <DocSecurity>0</DocSecurity>
  <Lines>97</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Wänfelt</dc:creator>
  <cp:keywords/>
  <dc:description/>
  <cp:lastModifiedBy>Karin Wänfelt</cp:lastModifiedBy>
  <cp:revision>3</cp:revision>
  <dcterms:created xsi:type="dcterms:W3CDTF">2026-02-11T10:07:00Z</dcterms:created>
  <dcterms:modified xsi:type="dcterms:W3CDTF">2026-02-13T10:07:00Z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6710e63b,748cbb40,1308322b</vt:lpwstr>
  </property>
  <property fmtid="{D5CDD505-2E9C-101B-9397-08002B2CF9AE}" pid="3" name="ClassificationContentMarkingFooterFontProps">
    <vt:lpwstr>#000000,8,Calibri</vt:lpwstr>
  </property>
  <property fmtid="{D5CDD505-2E9C-101B-9397-08002B2CF9AE}" pid="4" name="ClassificationContentMarkingFooterText">
    <vt:lpwstr>Informationsklass: K2</vt:lpwstr>
  </property>
  <property fmtid="{D5CDD505-2E9C-101B-9397-08002B2CF9AE}" pid="5" name="MSIP_Label_4e0029e2-197c-4e5b-ad9c-d6d8a41011dc_Enabled">
    <vt:lpwstr>true</vt:lpwstr>
  </property>
  <property fmtid="{D5CDD505-2E9C-101B-9397-08002B2CF9AE}" pid="6" name="MSIP_Label_4e0029e2-197c-4e5b-ad9c-d6d8a41011dc_SetDate">
    <vt:lpwstr>2025-02-03T11:02:30Z</vt:lpwstr>
  </property>
  <property fmtid="{D5CDD505-2E9C-101B-9397-08002B2CF9AE}" pid="7" name="MSIP_Label_4e0029e2-197c-4e5b-ad9c-d6d8a41011dc_Method">
    <vt:lpwstr>Privileged</vt:lpwstr>
  </property>
  <property fmtid="{D5CDD505-2E9C-101B-9397-08002B2CF9AE}" pid="8" name="MSIP_Label_4e0029e2-197c-4e5b-ad9c-d6d8a41011dc_Name">
    <vt:lpwstr>Intern</vt:lpwstr>
  </property>
  <property fmtid="{D5CDD505-2E9C-101B-9397-08002B2CF9AE}" pid="9" name="MSIP_Label_4e0029e2-197c-4e5b-ad9c-d6d8a41011dc_SiteId">
    <vt:lpwstr>1e4e7cc6-7b26-46be-915e-cd1c8633e92f</vt:lpwstr>
  </property>
  <property fmtid="{D5CDD505-2E9C-101B-9397-08002B2CF9AE}" pid="10" name="MSIP_Label_4e0029e2-197c-4e5b-ad9c-d6d8a41011dc_ActionId">
    <vt:lpwstr>e227ea43-572f-4a98-95c0-888197be23e8</vt:lpwstr>
  </property>
  <property fmtid="{D5CDD505-2E9C-101B-9397-08002B2CF9AE}" pid="11" name="MSIP_Label_4e0029e2-197c-4e5b-ad9c-d6d8a41011dc_ContentBits">
    <vt:lpwstr>2</vt:lpwstr>
  </property>
</Properties>
</file>